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Генеральный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464E33">
        <w:rPr>
          <w:rFonts w:ascii="Times New Roman" w:hAnsi="Times New Roman"/>
        </w:rPr>
        <w:t>0</w:t>
      </w:r>
      <w:r w:rsidR="003D0C17">
        <w:rPr>
          <w:rFonts w:ascii="Times New Roman" w:hAnsi="Times New Roman"/>
        </w:rPr>
        <w:t>5</w:t>
      </w:r>
      <w:r>
        <w:rPr>
          <w:rFonts w:ascii="Times New Roman" w:hAnsi="Times New Roman"/>
        </w:rPr>
        <w:t xml:space="preserve">» </w:t>
      </w:r>
      <w:r w:rsidR="00464E33">
        <w:rPr>
          <w:rFonts w:ascii="Times New Roman" w:hAnsi="Times New Roman"/>
        </w:rPr>
        <w:t>апреля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2A2AB9">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2A2AB9">
        <w:rPr>
          <w:rFonts w:ascii="Times New Roman" w:hAnsi="Times New Roman"/>
          <w:b/>
          <w:bCs/>
          <w:sz w:val="24"/>
          <w:szCs w:val="24"/>
        </w:rPr>
        <w:t>0</w:t>
      </w:r>
      <w:r w:rsidR="00464E33">
        <w:rPr>
          <w:rFonts w:ascii="Times New Roman" w:hAnsi="Times New Roman"/>
          <w:b/>
          <w:bCs/>
          <w:sz w:val="24"/>
          <w:szCs w:val="24"/>
        </w:rPr>
        <w:t>8</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614375" w:rsidRDefault="00A24713" w:rsidP="00A24713">
      <w:pPr>
        <w:pStyle w:val="a5"/>
        <w:spacing w:after="0" w:line="240" w:lineRule="auto"/>
        <w:ind w:left="709" w:right="850"/>
        <w:jc w:val="center"/>
        <w:rPr>
          <w:rFonts w:ascii="Times New Roman" w:hAnsi="Times New Roman"/>
          <w:color w:val="000000"/>
        </w:rPr>
      </w:pPr>
      <w:r>
        <w:rPr>
          <w:rFonts w:ascii="Times New Roman" w:hAnsi="Times New Roman"/>
          <w:color w:val="000000"/>
        </w:rPr>
        <w:t>Поставка топлива для котельных</w:t>
      </w:r>
      <w:r w:rsidR="000C6C9B">
        <w:rPr>
          <w:rFonts w:ascii="Times New Roman" w:hAnsi="Times New Roman"/>
          <w:color w:val="000000"/>
        </w:rPr>
        <w:t>-</w:t>
      </w:r>
    </w:p>
    <w:p w:rsidR="00091A87" w:rsidRDefault="00622C7C" w:rsidP="00A24713">
      <w:pPr>
        <w:pStyle w:val="a5"/>
        <w:spacing w:after="0" w:line="240" w:lineRule="auto"/>
        <w:ind w:left="709" w:right="850"/>
        <w:jc w:val="center"/>
        <w:rPr>
          <w:rFonts w:ascii="Times New Roman" w:hAnsi="Times New Roman"/>
          <w:color w:val="000000"/>
        </w:rPr>
      </w:pPr>
      <w:r>
        <w:rPr>
          <w:rFonts w:ascii="Times New Roman" w:hAnsi="Times New Roman"/>
          <w:color w:val="000000"/>
        </w:rPr>
        <w:t>дизельное топливо ДТ-</w:t>
      </w:r>
      <w:r w:rsidR="003D0C17">
        <w:rPr>
          <w:rFonts w:ascii="Times New Roman" w:hAnsi="Times New Roman"/>
          <w:color w:val="000000"/>
        </w:rPr>
        <w:t>Л</w:t>
      </w:r>
      <w:r>
        <w:rPr>
          <w:rFonts w:ascii="Times New Roman" w:hAnsi="Times New Roman"/>
          <w:color w:val="000000"/>
        </w:rPr>
        <w:t>-К5</w:t>
      </w:r>
    </w:p>
    <w:p w:rsidR="000C6C9B" w:rsidRDefault="00EB77E5" w:rsidP="00A24713">
      <w:pPr>
        <w:pStyle w:val="a5"/>
        <w:spacing w:after="0" w:line="240" w:lineRule="auto"/>
        <w:ind w:left="709" w:right="850"/>
        <w:jc w:val="center"/>
        <w:rPr>
          <w:rFonts w:ascii="Times New Roman" w:hAnsi="Times New Roman"/>
          <w:sz w:val="24"/>
          <w:szCs w:val="24"/>
        </w:rPr>
      </w:pPr>
      <w:r>
        <w:rPr>
          <w:rFonts w:ascii="Times New Roman" w:hAnsi="Times New Roman"/>
          <w:color w:val="000000"/>
        </w:rPr>
        <w:t xml:space="preserve">доставка </w:t>
      </w:r>
      <w:r w:rsidR="0026385D">
        <w:rPr>
          <w:rFonts w:ascii="Times New Roman" w:hAnsi="Times New Roman"/>
          <w:color w:val="000000"/>
        </w:rPr>
        <w:t>автомобильным транспортом</w:t>
      </w: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2A2AB9">
        <w:rPr>
          <w:rFonts w:ascii="Times New Roman" w:hAnsi="Times New Roman"/>
          <w:sz w:val="24"/>
          <w:szCs w:val="24"/>
        </w:rPr>
        <w:t>3</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7"/>
        <w:rPr>
          <w:rFonts w:ascii="Times New Roman" w:hAnsi="Times New Roman"/>
        </w:rPr>
      </w:pPr>
    </w:p>
    <w:p w:rsidR="00B71312" w:rsidRDefault="00B71312" w:rsidP="00B6434B">
      <w:pPr>
        <w:pStyle w:val="aff7"/>
        <w:rPr>
          <w:rFonts w:ascii="Times New Roman" w:hAnsi="Times New Roman"/>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0"/>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0"/>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0"/>
              <w:ind w:firstLine="0"/>
              <w:jc w:val="left"/>
              <w:rPr>
                <w:b/>
              </w:rPr>
            </w:pPr>
          </w:p>
        </w:tc>
      </w:tr>
      <w:tr w:rsidR="0026385D" w:rsidTr="0026385D">
        <w:tc>
          <w:tcPr>
            <w:tcW w:w="2235" w:type="dxa"/>
            <w:hideMark/>
          </w:tcPr>
          <w:p w:rsidR="0026385D" w:rsidRDefault="0026385D" w:rsidP="0026385D">
            <w:pPr>
              <w:pStyle w:val="afff0"/>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0"/>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Закупочная комиссия.</w:t>
            </w:r>
          </w:p>
        </w:tc>
      </w:tr>
      <w:tr w:rsidR="0026385D" w:rsidTr="0026385D">
        <w:tc>
          <w:tcPr>
            <w:tcW w:w="2235" w:type="dxa"/>
            <w:hideMark/>
          </w:tcPr>
          <w:p w:rsidR="0026385D" w:rsidRDefault="0026385D" w:rsidP="0026385D">
            <w:pPr>
              <w:pStyle w:val="afff0"/>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0"/>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0"/>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0"/>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0"/>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0"/>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26385D">
        <w:tc>
          <w:tcPr>
            <w:tcW w:w="2235" w:type="dxa"/>
            <w:hideMark/>
          </w:tcPr>
          <w:p w:rsidR="0026385D" w:rsidRDefault="0026385D" w:rsidP="0026385D">
            <w:pPr>
              <w:pStyle w:val="afff0"/>
              <w:ind w:firstLine="0"/>
              <w:jc w:val="left"/>
              <w:rPr>
                <w:b/>
              </w:rPr>
            </w:pPr>
            <w:r>
              <w:rPr>
                <w:b/>
              </w:rPr>
              <w:t>ПП 925</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Tr="0026385D">
        <w:tc>
          <w:tcPr>
            <w:tcW w:w="2235" w:type="dxa"/>
            <w:hideMark/>
          </w:tcPr>
          <w:p w:rsidR="0026385D" w:rsidRDefault="0026385D" w:rsidP="0026385D">
            <w:pPr>
              <w:pStyle w:val="afff0"/>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3D0C17" w:rsidRPr="003D0C17">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6"/>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6"/>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4.9.5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26385D">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0"/>
      </w:pPr>
      <w:r>
        <w:t>Отклонение заявки участника закупки по иным основаниям не допускается.</w:t>
      </w:r>
    </w:p>
    <w:p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 xml:space="preserve">(окончательных)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proofErr w:type="gramStart"/>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26385D">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w:t>
      </w:r>
      <w:r w:rsidRPr="007E4E41">
        <w:lastRenderedPageBreak/>
        <w:t xml:space="preserve">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F80785" w:rsidRDefault="00EB77E5" w:rsidP="003D0C17">
            <w:pPr>
              <w:pStyle w:val="a5"/>
              <w:spacing w:after="0" w:line="240" w:lineRule="auto"/>
              <w:jc w:val="both"/>
              <w:rPr>
                <w:rFonts w:ascii="Times New Roman" w:hAnsi="Times New Roman"/>
                <w:lang w:eastAsia="en-US"/>
              </w:rPr>
            </w:pPr>
            <w:r w:rsidRPr="00F80785">
              <w:rPr>
                <w:rFonts w:ascii="Times New Roman" w:hAnsi="Times New Roman"/>
                <w:color w:val="000000"/>
              </w:rPr>
              <w:t>Поставка топлива для котельных</w:t>
            </w:r>
            <w:r w:rsidR="007E13B5" w:rsidRPr="00F80785">
              <w:rPr>
                <w:rFonts w:ascii="Times New Roman" w:hAnsi="Times New Roman"/>
                <w:color w:val="000000"/>
              </w:rPr>
              <w:t xml:space="preserve"> </w:t>
            </w:r>
            <w:r w:rsidRPr="00F80785">
              <w:rPr>
                <w:rFonts w:ascii="Times New Roman" w:hAnsi="Times New Roman"/>
                <w:color w:val="000000"/>
              </w:rPr>
              <w:t>-</w:t>
            </w:r>
            <w:r w:rsidR="007E13B5" w:rsidRPr="00F80785">
              <w:rPr>
                <w:rFonts w:ascii="Times New Roman" w:hAnsi="Times New Roman"/>
                <w:color w:val="000000"/>
              </w:rPr>
              <w:t xml:space="preserve"> </w:t>
            </w:r>
            <w:r w:rsidRPr="00F80785">
              <w:rPr>
                <w:rFonts w:ascii="Times New Roman" w:hAnsi="Times New Roman"/>
                <w:color w:val="000000"/>
              </w:rPr>
              <w:t xml:space="preserve">дизельное топливо </w:t>
            </w:r>
            <w:r w:rsidR="003D0C17">
              <w:rPr>
                <w:rFonts w:ascii="Times New Roman" w:hAnsi="Times New Roman"/>
                <w:color w:val="000000"/>
              </w:rPr>
              <w:t>летнее</w:t>
            </w:r>
            <w:r w:rsidR="00F80785" w:rsidRPr="00F80785">
              <w:rPr>
                <w:rFonts w:ascii="Times New Roman" w:hAnsi="Times New Roman"/>
                <w:lang w:eastAsia="en-US"/>
              </w:rPr>
              <w:t>, экологического класса К5 (ДТ-</w:t>
            </w:r>
            <w:r w:rsidR="003D0C17">
              <w:rPr>
                <w:rFonts w:ascii="Times New Roman" w:hAnsi="Times New Roman"/>
                <w:lang w:eastAsia="en-US"/>
              </w:rPr>
              <w:t>Л</w:t>
            </w:r>
            <w:r w:rsidR="00F80785" w:rsidRPr="00F80785">
              <w:rPr>
                <w:rFonts w:ascii="Times New Roman" w:hAnsi="Times New Roman"/>
                <w:lang w:eastAsia="en-US"/>
              </w:rPr>
              <w:t xml:space="preserve">-К5), с доставкой, по  ГОСТ32511-2013 </w:t>
            </w:r>
            <w:r w:rsidRPr="00F80785">
              <w:rPr>
                <w:rFonts w:ascii="Times New Roman" w:hAnsi="Times New Roman"/>
                <w:color w:val="000000"/>
              </w:rPr>
              <w:t xml:space="preserve"> доставка автомобильным транспортом</w:t>
            </w:r>
            <w:r w:rsidRPr="00F80785">
              <w:rPr>
                <w:rFonts w:ascii="Times New Roman" w:hAnsi="Times New Roman"/>
                <w:lang w:eastAsia="en-US"/>
              </w:rPr>
              <w:t xml:space="preserve">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717EC7">
              <w:rPr>
                <w:rFonts w:ascii="Times New Roman" w:hAnsi="Times New Roman"/>
              </w:rPr>
              <w:t>Чебыкина Елена Анатольевна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proofErr w:type="spellStart"/>
            <w:r w:rsidR="00717EC7">
              <w:rPr>
                <w:rFonts w:ascii="Times New Roman" w:hAnsi="Times New Roman"/>
                <w:lang w:val="en-US"/>
              </w:rPr>
              <w:t>tcheb</w:t>
            </w:r>
            <w:proofErr w:type="spellEnd"/>
            <w:r w:rsidR="00F80785" w:rsidRPr="00F80785">
              <w:rPr>
                <w:rFonts w:ascii="Times New Roman" w:hAnsi="Times New Roman"/>
              </w:rPr>
              <w:t>@</w:t>
            </w:r>
            <w:proofErr w:type="spellStart"/>
            <w:r w:rsidR="00717EC7">
              <w:rPr>
                <w:rFonts w:ascii="Times New Roman" w:hAnsi="Times New Roman"/>
                <w:lang w:val="en-US"/>
              </w:rPr>
              <w:t>yandex</w:t>
            </w:r>
            <w:proofErr w:type="spellEnd"/>
            <w:r w:rsidR="00F80785" w:rsidRPr="00F80785">
              <w:rPr>
                <w:rFonts w:ascii="Times New Roman" w:hAnsi="Times New Roman"/>
              </w:rPr>
              <w:t>.</w:t>
            </w:r>
            <w:proofErr w:type="spellStart"/>
            <w:r w:rsidR="00F80785">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1" w:history="1">
              <w:r w:rsidR="00E97B14" w:rsidRPr="0080565E">
                <w:rPr>
                  <w:rStyle w:val="affb"/>
                  <w:rFonts w:ascii="Times New Roman" w:hAnsi="Times New Roman" w:cs="Times New Roman"/>
                  <w:lang w:val="en-US"/>
                </w:rPr>
                <w:t>www</w:t>
              </w:r>
              <w:r w:rsidR="00E97B14" w:rsidRPr="0080565E">
                <w:rPr>
                  <w:rStyle w:val="affb"/>
                  <w:rFonts w:ascii="Times New Roman" w:hAnsi="Times New Roman" w:cs="Times New Roman"/>
                </w:rPr>
                <w:t>.zakupki.gov.ru</w:t>
              </w:r>
            </w:hyperlink>
            <w:r w:rsidRPr="0080565E">
              <w:rPr>
                <w:rFonts w:ascii="Times New Roman" w:hAnsi="Times New Roman" w:cs="Times New Roman"/>
              </w:rPr>
              <w:t xml:space="preserve"> и на сайте АО «</w:t>
            </w:r>
            <w:proofErr w:type="spellStart"/>
            <w:r w:rsidRPr="0080565E">
              <w:rPr>
                <w:rFonts w:ascii="Times New Roman" w:hAnsi="Times New Roman" w:cs="Times New Roman"/>
              </w:rPr>
              <w:t>Выборгтеплоэнерго</w:t>
            </w:r>
            <w:proofErr w:type="spellEnd"/>
            <w:r w:rsidRPr="0080565E">
              <w:rPr>
                <w:rFonts w:ascii="Times New Roman" w:hAnsi="Times New Roman" w:cs="Times New Roman"/>
              </w:rPr>
              <w:t xml:space="preserve">»: </w:t>
            </w:r>
            <w:hyperlink r:id="rId12" w:history="1">
              <w:r w:rsidRPr="0080565E">
                <w:rPr>
                  <w:rStyle w:val="affb"/>
                  <w:rFonts w:ascii="Times New Roman" w:hAnsi="Times New Roman" w:cs="Times New Roman"/>
                  <w:lang w:val="en-US"/>
                </w:rPr>
                <w:t>www</w:t>
              </w:r>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wpts</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vbg</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ru</w:t>
              </w:r>
              <w:proofErr w:type="spellEnd"/>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3D0C17" w:rsidP="007E13B5">
            <w:pPr>
              <w:spacing w:after="0" w:line="240" w:lineRule="auto"/>
              <w:jc w:val="both"/>
              <w:rPr>
                <w:rFonts w:ascii="Times New Roman" w:hAnsi="Times New Roman"/>
              </w:rPr>
            </w:pPr>
            <w:r>
              <w:rPr>
                <w:rFonts w:ascii="Times New Roman" w:hAnsi="Times New Roman"/>
              </w:rPr>
              <w:t>18 540</w:t>
            </w:r>
            <w:r w:rsidR="00215321">
              <w:rPr>
                <w:rFonts w:ascii="Times New Roman" w:hAnsi="Times New Roman"/>
              </w:rPr>
              <w:t xml:space="preserve"> 000</w:t>
            </w:r>
            <w:r w:rsidR="00B71312">
              <w:rPr>
                <w:rFonts w:ascii="Times New Roman" w:hAnsi="Times New Roman"/>
              </w:rPr>
              <w:t xml:space="preserve"> </w:t>
            </w:r>
            <w:r w:rsidR="000F3081" w:rsidRPr="007C70F3">
              <w:rPr>
                <w:rFonts w:ascii="Times New Roman" w:hAnsi="Times New Roman"/>
              </w:rPr>
              <w:t xml:space="preserve"> (</w:t>
            </w:r>
            <w:r>
              <w:rPr>
                <w:rFonts w:ascii="Times New Roman" w:hAnsi="Times New Roman"/>
              </w:rPr>
              <w:t>Восемнадцать</w:t>
            </w:r>
            <w:r w:rsidR="00F92954">
              <w:rPr>
                <w:rFonts w:ascii="Times New Roman" w:hAnsi="Times New Roman"/>
              </w:rPr>
              <w:t xml:space="preserve"> миллион</w:t>
            </w:r>
            <w:r w:rsidR="00F80785">
              <w:rPr>
                <w:rFonts w:ascii="Times New Roman" w:hAnsi="Times New Roman"/>
              </w:rPr>
              <w:t>ов</w:t>
            </w:r>
            <w:r w:rsidR="009B4BAC">
              <w:rPr>
                <w:rFonts w:ascii="Times New Roman" w:hAnsi="Times New Roman"/>
              </w:rPr>
              <w:t xml:space="preserve"> </w:t>
            </w:r>
            <w:r>
              <w:rPr>
                <w:rFonts w:ascii="Times New Roman" w:hAnsi="Times New Roman"/>
              </w:rPr>
              <w:t>пятьсот сорок</w:t>
            </w:r>
            <w:r w:rsidR="00F92954">
              <w:rPr>
                <w:rFonts w:ascii="Times New Roman" w:hAnsi="Times New Roman"/>
              </w:rPr>
              <w:t xml:space="preserve"> тысяч</w:t>
            </w:r>
            <w:r w:rsidR="000F3081" w:rsidRPr="007C70F3">
              <w:rPr>
                <w:rFonts w:ascii="Times New Roman" w:hAnsi="Times New Roman"/>
              </w:rPr>
              <w:t xml:space="preserve">) рублей,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981DE4">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w:t>
            </w:r>
            <w:r>
              <w:rPr>
                <w:rFonts w:ascii="Times New Roman" w:hAnsi="Times New Roman"/>
              </w:rPr>
              <w:lastRenderedPageBreak/>
              <w:t>Заказчика, приведены в разделе 9.</w:t>
            </w:r>
            <w:proofErr w:type="gramEnd"/>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81DE4" w:rsidRDefault="00E96439" w:rsidP="00032C94">
            <w:pPr>
              <w:pStyle w:val="Style10"/>
              <w:spacing w:after="0"/>
              <w:jc w:val="both"/>
              <w:rPr>
                <w:rFonts w:ascii="Times New Roman" w:hAnsi="Times New Roman"/>
                <w:lang w:eastAsia="en-US"/>
              </w:rPr>
            </w:pPr>
            <w:r w:rsidRPr="00895C4A">
              <w:rPr>
                <w:rFonts w:ascii="Times New Roman" w:hAnsi="Times New Roman"/>
              </w:rPr>
              <w:t xml:space="preserve">Покупатель производит  оплату каждой поставленной партии </w:t>
            </w:r>
            <w:r w:rsidR="00622C7C">
              <w:rPr>
                <w:rFonts w:ascii="Times New Roman" w:hAnsi="Times New Roman"/>
              </w:rPr>
              <w:t>в течение 60 (шестидесяти) календарных дней</w:t>
            </w:r>
            <w:r w:rsidRPr="00895C4A">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981DE4" w:rsidRDefault="00981DE4" w:rsidP="00645E55">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0"/>
      <w:bookmarkEnd w:id="39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Паспорт на топливо;</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-Ресурсная справка (наличие  не менее 50% объема топлива) подтверждается договором хранения и справкой от организации о наличии на хранении топлива в данный период;</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 (бензовозы должны быть со счетчиком);</w:t>
            </w:r>
          </w:p>
          <w:p w:rsidR="00D738A7" w:rsidRPr="008D5CF4" w:rsidRDefault="00032C94" w:rsidP="005312B6">
            <w:pPr>
              <w:spacing w:after="0" w:line="240" w:lineRule="auto"/>
              <w:rPr>
                <w:rFonts w:ascii="Times New Roman" w:hAnsi="Times New Roman"/>
              </w:rPr>
            </w:pPr>
            <w:r>
              <w:rPr>
                <w:rFonts w:ascii="Times New Roman" w:eastAsia="Calibri" w:hAnsi="Times New Roman"/>
                <w:lang w:eastAsia="en-US"/>
              </w:rPr>
              <w:t xml:space="preserve">-Договор с АЗС г. Выборг и Выборгский р-н (либо собственность </w:t>
            </w:r>
            <w:r w:rsidR="005312B6">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Покупателя</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5"/>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Требования к привлекаемым субподрядчикам (соисполнителям, </w:t>
            </w:r>
            <w:r>
              <w:rPr>
                <w:rFonts w:ascii="Times New Roman" w:hAnsi="Times New Roman"/>
              </w:rPr>
              <w:lastRenderedPageBreak/>
              <w:t>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622C7C" w:rsidRDefault="00D738A7" w:rsidP="00622C7C">
            <w:pPr>
              <w:spacing w:after="0" w:line="240" w:lineRule="auto"/>
              <w:jc w:val="both"/>
              <w:rPr>
                <w:rFonts w:ascii="Times New Roman" w:hAnsi="Times New Roman"/>
              </w:rPr>
            </w:pPr>
            <w:r>
              <w:rPr>
                <w:rFonts w:ascii="Times New Roman" w:hAnsi="Times New Roman"/>
              </w:rPr>
              <w:t xml:space="preserve"> </w:t>
            </w:r>
            <w:r w:rsidR="00622C7C">
              <w:rPr>
                <w:rFonts w:ascii="Times New Roman" w:hAnsi="Times New Roman"/>
              </w:rPr>
              <w:t>1 % от начальной максимальной цены договора.</w:t>
            </w:r>
          </w:p>
          <w:p w:rsidR="00622C7C" w:rsidRDefault="00622C7C" w:rsidP="00622C7C">
            <w:pPr>
              <w:pStyle w:val="p6"/>
              <w:spacing w:before="0" w:beforeAutospacing="0" w:after="0" w:afterAutospacing="0"/>
              <w:rPr>
                <w:sz w:val="22"/>
                <w:szCs w:val="22"/>
              </w:rPr>
            </w:pPr>
            <w:r>
              <w:rPr>
                <w:sz w:val="22"/>
                <w:szCs w:val="22"/>
              </w:rPr>
              <w:t>Необходимо перечислить на расчетный счет заказчика АО «</w:t>
            </w:r>
            <w:proofErr w:type="spellStart"/>
            <w:r>
              <w:rPr>
                <w:sz w:val="22"/>
                <w:szCs w:val="22"/>
              </w:rPr>
              <w:t>Выборгтеплоэнерго</w:t>
            </w:r>
            <w:proofErr w:type="spellEnd"/>
            <w:r>
              <w:rPr>
                <w:sz w:val="22"/>
                <w:szCs w:val="22"/>
              </w:rPr>
              <w:t>»</w:t>
            </w:r>
          </w:p>
          <w:p w:rsidR="00622C7C" w:rsidRDefault="00622C7C" w:rsidP="00622C7C">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rsidR="00622C7C" w:rsidRDefault="00622C7C" w:rsidP="00622C7C">
            <w:pPr>
              <w:pStyle w:val="p6"/>
              <w:spacing w:before="0" w:beforeAutospacing="0" w:after="0" w:afterAutospacing="0"/>
              <w:rPr>
                <w:rStyle w:val="s1"/>
                <w:b/>
                <w:sz w:val="22"/>
                <w:szCs w:val="22"/>
              </w:rPr>
            </w:pPr>
            <w:r>
              <w:rPr>
                <w:rStyle w:val="s1"/>
                <w:b/>
                <w:sz w:val="22"/>
                <w:szCs w:val="22"/>
              </w:rPr>
              <w:t>Р.с.40702810062110000252</w:t>
            </w:r>
          </w:p>
          <w:p w:rsidR="00622C7C" w:rsidRDefault="00622C7C" w:rsidP="00622C7C">
            <w:pPr>
              <w:pStyle w:val="p6"/>
              <w:spacing w:before="0" w:beforeAutospacing="0" w:after="0" w:afterAutospacing="0"/>
              <w:rPr>
                <w:rStyle w:val="s1"/>
                <w:sz w:val="22"/>
                <w:szCs w:val="22"/>
              </w:rPr>
            </w:pPr>
            <w:r>
              <w:rPr>
                <w:rStyle w:val="s1"/>
                <w:sz w:val="22"/>
                <w:szCs w:val="22"/>
              </w:rPr>
              <w:t>БИК 044030704</w:t>
            </w:r>
          </w:p>
          <w:p w:rsidR="00622C7C" w:rsidRDefault="00622C7C" w:rsidP="00622C7C">
            <w:pPr>
              <w:pStyle w:val="p6"/>
              <w:spacing w:before="0" w:beforeAutospacing="0" w:after="0" w:afterAutospacing="0"/>
              <w:rPr>
                <w:rStyle w:val="s1"/>
                <w:sz w:val="22"/>
                <w:szCs w:val="22"/>
              </w:rPr>
            </w:pPr>
            <w:r>
              <w:rPr>
                <w:rStyle w:val="s1"/>
                <w:sz w:val="22"/>
                <w:szCs w:val="22"/>
              </w:rPr>
              <w:t>ИНН 4704062064/КПП 470401001</w:t>
            </w:r>
          </w:p>
          <w:p w:rsidR="00622C7C" w:rsidRDefault="00622C7C" w:rsidP="00622C7C">
            <w:pPr>
              <w:pStyle w:val="p6"/>
              <w:spacing w:before="0" w:beforeAutospacing="0" w:after="0" w:afterAutospacing="0"/>
              <w:rPr>
                <w:rStyle w:val="s1"/>
                <w:sz w:val="22"/>
                <w:szCs w:val="22"/>
              </w:rPr>
            </w:pP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D738A7" w:rsidRDefault="00622C7C" w:rsidP="00622C7C">
            <w:pPr>
              <w:spacing w:after="0" w:line="240" w:lineRule="auto"/>
              <w:rPr>
                <w:rFonts w:ascii="Times New Roman" w:hAnsi="Times New Roman"/>
                <w:lang w:eastAsia="en-US"/>
              </w:rPr>
            </w:pPr>
            <w:r>
              <w:rPr>
                <w:rFonts w:ascii="Times New Roman" w:hAnsi="Times New Roman"/>
              </w:rPr>
              <w:t>(</w:t>
            </w:r>
            <w:bookmarkStart w:id="399" w:name="_GoBack"/>
            <w:r>
              <w:rPr>
                <w:rFonts w:ascii="Times New Roman" w:hAnsi="Times New Roman"/>
              </w:rPr>
              <w:t xml:space="preserve">Возврат обеспечения заявки осуществляется в соответствии с </w:t>
            </w:r>
            <w:proofErr w:type="spellStart"/>
            <w:r>
              <w:rPr>
                <w:rFonts w:ascii="Times New Roman" w:hAnsi="Times New Roman"/>
              </w:rPr>
              <w:t>п</w:t>
            </w:r>
            <w:proofErr w:type="gramStart"/>
            <w:r>
              <w:rPr>
                <w:rFonts w:ascii="Times New Roman" w:hAnsi="Times New Roman"/>
              </w:rPr>
              <w:t>.п</w:t>
            </w:r>
            <w:proofErr w:type="spellEnd"/>
            <w:proofErr w:type="gram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bookmarkEnd w:id="399"/>
            <w:r>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3D0C17">
            <w:pPr>
              <w:spacing w:after="0" w:line="240" w:lineRule="auto"/>
              <w:rPr>
                <w:rFonts w:ascii="Times New Roman" w:hAnsi="Times New Roman"/>
                <w:lang w:eastAsia="en-US"/>
              </w:rPr>
            </w:pPr>
            <w:r w:rsidRPr="00093CAF">
              <w:rPr>
                <w:rFonts w:ascii="Times New Roman" w:hAnsi="Times New Roman"/>
              </w:rPr>
              <w:t xml:space="preserve">Заявки </w:t>
            </w:r>
            <w:proofErr w:type="gramStart"/>
            <w:r w:rsidRPr="00093CAF">
              <w:rPr>
                <w:rFonts w:ascii="Times New Roman" w:hAnsi="Times New Roman"/>
              </w:rPr>
              <w:t>подаются</w:t>
            </w:r>
            <w:proofErr w:type="gramEnd"/>
            <w:r w:rsidRPr="00093CAF">
              <w:rPr>
                <w:rFonts w:ascii="Times New Roman" w:hAnsi="Times New Roman"/>
              </w:rPr>
              <w:t xml:space="preserve"> начиная с «</w:t>
            </w:r>
            <w:r w:rsidR="003D0C17">
              <w:rPr>
                <w:rFonts w:ascii="Times New Roman" w:hAnsi="Times New Roman"/>
              </w:rPr>
              <w:t>06</w:t>
            </w:r>
            <w:r w:rsidRPr="00093CAF">
              <w:rPr>
                <w:rFonts w:ascii="Times New Roman" w:hAnsi="Times New Roman"/>
              </w:rPr>
              <w:t xml:space="preserve">» </w:t>
            </w:r>
            <w:r w:rsidR="003D0C17">
              <w:rPr>
                <w:rFonts w:ascii="Times New Roman" w:hAnsi="Times New Roman"/>
              </w:rPr>
              <w:t>апреля</w:t>
            </w:r>
            <w:r w:rsidR="00E96439" w:rsidRPr="00093CAF">
              <w:rPr>
                <w:rFonts w:ascii="Times New Roman" w:hAnsi="Times New Roman"/>
              </w:rPr>
              <w:t xml:space="preserve"> </w:t>
            </w:r>
            <w:r w:rsidRPr="00093CAF">
              <w:rPr>
                <w:rFonts w:ascii="Times New Roman" w:hAnsi="Times New Roman"/>
              </w:rPr>
              <w:t>202</w:t>
            </w:r>
            <w:r w:rsidR="007939FB">
              <w:rPr>
                <w:rFonts w:ascii="Times New Roman" w:hAnsi="Times New Roman"/>
              </w:rPr>
              <w:t>3</w:t>
            </w:r>
            <w:r w:rsidRPr="00093CAF">
              <w:rPr>
                <w:rFonts w:ascii="Times New Roman" w:hAnsi="Times New Roman"/>
              </w:rPr>
              <w:t xml:space="preserve">  г. </w:t>
            </w:r>
            <w:r w:rsidR="00FC0133" w:rsidRPr="00093CAF">
              <w:rPr>
                <w:rFonts w:ascii="Times New Roman" w:hAnsi="Times New Roman"/>
              </w:rPr>
              <w:t xml:space="preserve">08 ч. 00 мин. </w:t>
            </w:r>
            <w:r w:rsidRPr="00093CAF">
              <w:rPr>
                <w:rFonts w:ascii="Times New Roman" w:hAnsi="Times New Roman"/>
              </w:rPr>
              <w:t>и до «</w:t>
            </w:r>
            <w:r w:rsidR="007939FB">
              <w:rPr>
                <w:rFonts w:ascii="Times New Roman" w:hAnsi="Times New Roman"/>
              </w:rPr>
              <w:t>1</w:t>
            </w:r>
            <w:r w:rsidR="003D0C17">
              <w:rPr>
                <w:rFonts w:ascii="Times New Roman" w:hAnsi="Times New Roman"/>
              </w:rPr>
              <w:t>2</w:t>
            </w:r>
            <w:r w:rsidRPr="00093CAF">
              <w:rPr>
                <w:rFonts w:ascii="Times New Roman" w:hAnsi="Times New Roman"/>
              </w:rPr>
              <w:t>»</w:t>
            </w:r>
            <w:r w:rsidR="00FC0133" w:rsidRPr="00093CAF">
              <w:rPr>
                <w:rFonts w:ascii="Times New Roman" w:hAnsi="Times New Roman"/>
              </w:rPr>
              <w:t xml:space="preserve"> </w:t>
            </w:r>
            <w:r w:rsidR="003D0C17">
              <w:rPr>
                <w:rFonts w:ascii="Times New Roman" w:hAnsi="Times New Roman"/>
              </w:rPr>
              <w:t>апреля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w:t>
            </w:r>
            <w:r w:rsidR="00FC0133" w:rsidRPr="00093CAF">
              <w:rPr>
                <w:rFonts w:ascii="Times New Roman" w:hAnsi="Times New Roman"/>
              </w:rPr>
              <w:t>1</w:t>
            </w:r>
            <w:r w:rsidR="003D0C17">
              <w:rPr>
                <w:rFonts w:ascii="Times New Roman" w:hAnsi="Times New Roman"/>
              </w:rPr>
              <w:t>7</w:t>
            </w:r>
            <w:r w:rsidRPr="00093CAF">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5517711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3D0C17">
            <w:pPr>
              <w:spacing w:after="0" w:line="240" w:lineRule="auto"/>
              <w:rPr>
                <w:rFonts w:ascii="Times New Roman" w:hAnsi="Times New Roman"/>
                <w:lang w:eastAsia="en-US"/>
              </w:rPr>
            </w:pPr>
            <w:r w:rsidRPr="00093CAF">
              <w:rPr>
                <w:rFonts w:ascii="Times New Roman" w:hAnsi="Times New Roman"/>
              </w:rPr>
              <w:t>Разъяснения положений извещения и (или) документации о закупке, предоставляются с «</w:t>
            </w:r>
            <w:r w:rsidR="003D0C17">
              <w:rPr>
                <w:rFonts w:ascii="Times New Roman" w:hAnsi="Times New Roman"/>
              </w:rPr>
              <w:t>06</w:t>
            </w:r>
            <w:r w:rsidRPr="00093CAF">
              <w:rPr>
                <w:rFonts w:ascii="Times New Roman" w:hAnsi="Times New Roman"/>
              </w:rPr>
              <w:t xml:space="preserve">» </w:t>
            </w:r>
            <w:r w:rsidR="003D0C17">
              <w:rPr>
                <w:rFonts w:ascii="Times New Roman" w:hAnsi="Times New Roman"/>
              </w:rPr>
              <w:t>апреля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w:t>
            </w:r>
            <w:r w:rsidR="007939FB">
              <w:rPr>
                <w:rFonts w:ascii="Times New Roman" w:hAnsi="Times New Roman"/>
              </w:rPr>
              <w:t>08</w:t>
            </w:r>
            <w:r w:rsidRPr="00093CAF">
              <w:rPr>
                <w:rFonts w:ascii="Times New Roman" w:hAnsi="Times New Roman"/>
              </w:rPr>
              <w:t xml:space="preserve"> час. 00 мин. и до «</w:t>
            </w:r>
            <w:r w:rsidR="00A713A1">
              <w:rPr>
                <w:rFonts w:ascii="Times New Roman" w:hAnsi="Times New Roman"/>
              </w:rPr>
              <w:t>1</w:t>
            </w:r>
            <w:r w:rsidR="003D0C17">
              <w:rPr>
                <w:rFonts w:ascii="Times New Roman" w:hAnsi="Times New Roman"/>
              </w:rPr>
              <w:t>2</w:t>
            </w:r>
            <w:r w:rsidRPr="00093CAF">
              <w:rPr>
                <w:rFonts w:ascii="Times New Roman" w:hAnsi="Times New Roman"/>
              </w:rPr>
              <w:t xml:space="preserve">» </w:t>
            </w:r>
            <w:r w:rsidR="003D0C17">
              <w:rPr>
                <w:rFonts w:ascii="Times New Roman" w:hAnsi="Times New Roman"/>
              </w:rPr>
              <w:t>апреля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1</w:t>
            </w:r>
            <w:r w:rsidR="003D0C17">
              <w:rPr>
                <w:rFonts w:ascii="Times New Roman" w:hAnsi="Times New Roman"/>
              </w:rPr>
              <w:t>4</w:t>
            </w:r>
            <w:r w:rsidRPr="00093CAF">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414987457"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proofErr w:type="gramStart"/>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roofErr w:type="gramEnd"/>
          </w:p>
          <w:p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314163946"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3D0C17">
            <w:pPr>
              <w:spacing w:after="0" w:line="240" w:lineRule="auto"/>
              <w:rPr>
                <w:rFonts w:ascii="Times New Roman" w:hAnsi="Times New Roman"/>
                <w:lang w:eastAsia="en-US"/>
              </w:rPr>
            </w:pPr>
            <w:r>
              <w:rPr>
                <w:rFonts w:ascii="Times New Roman" w:hAnsi="Times New Roman"/>
              </w:rPr>
              <w:t>«</w:t>
            </w:r>
            <w:r w:rsidR="003D0C17">
              <w:rPr>
                <w:rFonts w:ascii="Times New Roman" w:hAnsi="Times New Roman"/>
              </w:rPr>
              <w:t>13</w:t>
            </w:r>
            <w:r>
              <w:rPr>
                <w:rFonts w:ascii="Times New Roman" w:hAnsi="Times New Roman"/>
              </w:rPr>
              <w:t xml:space="preserve">» </w:t>
            </w:r>
            <w:r w:rsidR="003D0C17">
              <w:rPr>
                <w:rFonts w:ascii="Times New Roman" w:hAnsi="Times New Roman"/>
              </w:rPr>
              <w:t>апреля</w:t>
            </w:r>
            <w:r>
              <w:rPr>
                <w:rFonts w:ascii="Times New Roman" w:hAnsi="Times New Roman"/>
              </w:rPr>
              <w:t xml:space="preserve"> 202</w:t>
            </w:r>
            <w:r w:rsidR="007939FB">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293496744"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5" w:name="_Ref293496737"/>
            <w:r>
              <w:rPr>
                <w:rFonts w:ascii="Times New Roman" w:hAnsi="Times New Roman"/>
              </w:rPr>
              <w:t>Критерии и порядок оценки и сопоставления заявок</w:t>
            </w:r>
            <w:bookmarkEnd w:id="405"/>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622C7C">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w:t>
            </w:r>
            <w:r w:rsidR="00622C7C">
              <w:rPr>
                <w:rFonts w:ascii="Times New Roman" w:hAnsi="Times New Roman"/>
              </w:rPr>
              <w:t>дизельного топлива</w:t>
            </w:r>
            <w:r w:rsidR="00E96439">
              <w:rPr>
                <w:rFonts w:ascii="Times New Roman" w:hAnsi="Times New Roman"/>
              </w:rPr>
              <w:t xml:space="preserve">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4015"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D738A7" w:rsidP="003D0C17">
            <w:pPr>
              <w:spacing w:after="0" w:line="240" w:lineRule="auto"/>
              <w:rPr>
                <w:rFonts w:ascii="Times New Roman" w:hAnsi="Times New Roman"/>
                <w:lang w:eastAsia="en-US"/>
              </w:rPr>
            </w:pPr>
            <w:r>
              <w:rPr>
                <w:rFonts w:ascii="Times New Roman" w:hAnsi="Times New Roman"/>
              </w:rPr>
              <w:t>«</w:t>
            </w:r>
            <w:r w:rsidR="003D0C17">
              <w:rPr>
                <w:rFonts w:ascii="Times New Roman" w:hAnsi="Times New Roman"/>
              </w:rPr>
              <w:t>13</w:t>
            </w:r>
            <w:r>
              <w:rPr>
                <w:rFonts w:ascii="Times New Roman" w:hAnsi="Times New Roman"/>
              </w:rPr>
              <w:t xml:space="preserve">» </w:t>
            </w:r>
            <w:r w:rsidR="003D0C17">
              <w:rPr>
                <w:rFonts w:ascii="Times New Roman" w:hAnsi="Times New Roman"/>
              </w:rPr>
              <w:t>апреля</w:t>
            </w:r>
            <w:r>
              <w:rPr>
                <w:rFonts w:ascii="Times New Roman" w:hAnsi="Times New Roman"/>
              </w:rPr>
              <w:t xml:space="preserve"> 202</w:t>
            </w:r>
            <w:r w:rsidR="007939FB">
              <w:rPr>
                <w:rFonts w:ascii="Times New Roman" w:hAnsi="Times New Roman"/>
              </w:rPr>
              <w:t>3</w:t>
            </w:r>
            <w:r>
              <w:rPr>
                <w:rFonts w:ascii="Times New Roman" w:hAnsi="Times New Roman"/>
              </w:rPr>
              <w:t xml:space="preserve">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314164684"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8" w:name="_Ref414297262"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8"/>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7"/>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9" w:name="_Toc518558332"/>
      <w:r w:rsidRPr="0061579A">
        <w:rPr>
          <w:rFonts w:ascii="Times New Roman" w:hAnsi="Times New Roman"/>
          <w:b/>
          <w:sz w:val="24"/>
        </w:rPr>
        <w:t>ТРЕБОВАНИЯ К УЧАСТНИКАМ ЗАКУПКИ</w:t>
      </w:r>
      <w:bookmarkEnd w:id="409"/>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3D0C17" w:rsidRPr="003D0C17" w:rsidRDefault="00582BAD" w:rsidP="003D0C17">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3D0C17" w:rsidP="00E02AFA">
            <w:pPr>
              <w:spacing w:after="0" w:line="240" w:lineRule="auto"/>
              <w:rPr>
                <w:rFonts w:ascii="Times New Roman" w:eastAsia="Calibri" w:hAnsi="Times New Roman"/>
                <w:lang w:eastAsia="en-US"/>
              </w:rPr>
            </w:pPr>
            <w:r w:rsidRPr="003D0C17">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3D0C17" w:rsidRPr="003D0C17">
              <w:rPr>
                <w:rFonts w:ascii="Times New Roman" w:eastAsia="Calibri" w:hAnsi="Times New Roman"/>
                <w:lang w:eastAsia="en-US"/>
              </w:rPr>
              <w:t>7.2 (Форма 2)</w:t>
            </w:r>
            <w:r w:rsidR="003D0C17"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Паспорт</w:t>
            </w:r>
            <w:r w:rsidR="00582BAD">
              <w:rPr>
                <w:rFonts w:ascii="Times New Roman" w:eastAsia="Calibri" w:hAnsi="Times New Roman"/>
                <w:lang w:eastAsia="en-US"/>
              </w:rPr>
              <w:t xml:space="preserve"> </w:t>
            </w:r>
            <w:r w:rsidR="00622C7C">
              <w:rPr>
                <w:rFonts w:ascii="Times New Roman" w:eastAsia="Calibri" w:hAnsi="Times New Roman"/>
                <w:lang w:eastAsia="en-US"/>
              </w:rPr>
              <w:t xml:space="preserve">на </w:t>
            </w:r>
            <w:r w:rsidR="00582BAD">
              <w:rPr>
                <w:rFonts w:ascii="Times New Roman" w:eastAsia="Calibri" w:hAnsi="Times New Roman"/>
                <w:lang w:eastAsia="en-US"/>
              </w:rPr>
              <w:t>топливо</w:t>
            </w:r>
            <w:r w:rsidR="00622C7C">
              <w:rPr>
                <w:rFonts w:ascii="Times New Roman" w:eastAsia="Calibri" w:hAnsi="Times New Roman"/>
                <w:lang w:eastAsia="en-US"/>
              </w:rPr>
              <w:t>;</w:t>
            </w:r>
          </w:p>
          <w:p w:rsidR="00622C7C" w:rsidRDefault="00E96439" w:rsidP="00622C7C">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Ресурсная справка</w:t>
            </w:r>
            <w:r w:rsidR="004F3A24">
              <w:rPr>
                <w:rFonts w:ascii="Times New Roman" w:eastAsia="Calibri" w:hAnsi="Times New Roman"/>
                <w:lang w:eastAsia="en-US"/>
              </w:rPr>
              <w:t xml:space="preserve"> (</w:t>
            </w:r>
            <w:r w:rsidR="00DD5A20">
              <w:rPr>
                <w:rFonts w:ascii="Times New Roman" w:eastAsia="Calibri" w:hAnsi="Times New Roman"/>
                <w:lang w:eastAsia="en-US"/>
              </w:rPr>
              <w:t>наличие</w:t>
            </w:r>
            <w:r>
              <w:rPr>
                <w:rFonts w:ascii="Times New Roman" w:eastAsia="Calibri" w:hAnsi="Times New Roman"/>
                <w:lang w:eastAsia="en-US"/>
              </w:rPr>
              <w:t xml:space="preserve">  не менее </w:t>
            </w:r>
            <w:r w:rsidR="00622C7C">
              <w:rPr>
                <w:rFonts w:ascii="Times New Roman" w:eastAsia="Calibri" w:hAnsi="Times New Roman"/>
                <w:lang w:eastAsia="en-US"/>
              </w:rPr>
              <w:t>50% объема топлива</w:t>
            </w:r>
            <w:r>
              <w:rPr>
                <w:rFonts w:ascii="Times New Roman" w:eastAsia="Calibri" w:hAnsi="Times New Roman"/>
                <w:lang w:eastAsia="en-US"/>
              </w:rPr>
              <w:t>)</w:t>
            </w:r>
            <w:r w:rsidR="00622C7C">
              <w:rPr>
                <w:rFonts w:ascii="Times New Roman" w:eastAsia="Calibri" w:hAnsi="Times New Roman"/>
                <w:lang w:eastAsia="en-US"/>
              </w:rPr>
              <w:t xml:space="preserve"> подтверждается договором хранения и справкой от организации о наличии на хранении топлива в данный период;</w:t>
            </w:r>
          </w:p>
          <w:p w:rsidR="00E96439" w:rsidRDefault="00622C7C" w:rsidP="00291F4D">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w:t>
            </w:r>
            <w:r w:rsidR="00291F4D">
              <w:rPr>
                <w:rFonts w:ascii="Times New Roman" w:eastAsia="Calibri" w:hAnsi="Times New Roman"/>
                <w:lang w:eastAsia="en-US"/>
              </w:rPr>
              <w:t xml:space="preserve"> (бензовозы должны быть со счетчиком);</w:t>
            </w:r>
          </w:p>
          <w:p w:rsidR="00291F4D" w:rsidRDefault="00291F4D" w:rsidP="001C4B34">
            <w:pPr>
              <w:spacing w:after="0" w:line="240" w:lineRule="auto"/>
              <w:rPr>
                <w:rFonts w:ascii="Times New Roman" w:eastAsia="Calibri" w:hAnsi="Times New Roman"/>
                <w:lang w:eastAsia="en-US"/>
              </w:rPr>
            </w:pPr>
            <w:r>
              <w:rPr>
                <w:rFonts w:ascii="Times New Roman" w:eastAsia="Calibri" w:hAnsi="Times New Roman"/>
                <w:lang w:eastAsia="en-US"/>
              </w:rPr>
              <w:t xml:space="preserve">-Договор с АЗС г. Выборг и Выборгский р-н (либо собственность </w:t>
            </w:r>
            <w:r w:rsidR="001C4B34">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w:t>
            </w:r>
            <w:r w:rsidR="005378DC">
              <w:rPr>
                <w:rFonts w:ascii="Times New Roman" w:eastAsia="Calibri" w:hAnsi="Times New Roman"/>
                <w:lang w:eastAsia="en-US"/>
              </w:rPr>
              <w:t>Покупател</w:t>
            </w:r>
            <w:r>
              <w:rPr>
                <w:rFonts w:ascii="Times New Roman" w:eastAsia="Calibri" w:hAnsi="Times New Roman"/>
                <w:lang w:eastAsia="en-US"/>
              </w:rPr>
              <w:t>я</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582BAD" w:rsidRPr="002518D7" w:rsidRDefault="00981DE4" w:rsidP="00582BAD">
      <w:pPr>
        <w:pStyle w:val="afff7"/>
        <w:outlineLvl w:val="9"/>
      </w:pPr>
      <w:r w:rsidRPr="00AF5638">
        <w:rPr>
          <w:bCs/>
          <w:lang w:val="ru"/>
        </w:rPr>
        <w:br w:type="page"/>
      </w:r>
      <w:bookmarkStart w:id="410" w:name="_Toc518558334"/>
      <w:r w:rsidR="00582BAD">
        <w:lastRenderedPageBreak/>
        <w:t xml:space="preserve">Приложение № 2 к </w:t>
      </w:r>
      <w:r w:rsidR="00582BAD" w:rsidRPr="001277F2">
        <w:t>Информационной</w:t>
      </w:r>
      <w:r w:rsidR="00582BAD" w:rsidRPr="002518D7">
        <w:t xml:space="preserve"> карте</w:t>
      </w:r>
    </w:p>
    <w:p w:rsidR="00582BAD" w:rsidRDefault="00582BAD" w:rsidP="00582BAD">
      <w:pPr>
        <w:spacing w:after="120" w:line="240" w:lineRule="auto"/>
        <w:jc w:val="center"/>
        <w:outlineLvl w:val="1"/>
        <w:rPr>
          <w:rFonts w:ascii="Times New Roman" w:eastAsia="MS Gothic" w:hAnsi="Times New Roman"/>
          <w:b/>
          <w:bCs/>
          <w:sz w:val="24"/>
          <w:lang w:val="ru"/>
        </w:rPr>
      </w:pPr>
    </w:p>
    <w:p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rsidTr="00E02AFA">
        <w:trPr>
          <w:trHeight w:val="232"/>
        </w:trPr>
        <w:tc>
          <w:tcPr>
            <w:tcW w:w="3220" w:type="dxa"/>
          </w:tcPr>
          <w:p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582BAD" w:rsidRPr="00E97B14" w:rsidRDefault="00582BAD" w:rsidP="00E02AFA">
            <w:pPr>
              <w:rPr>
                <w:rFonts w:ascii="Times New Roman" w:hAnsi="Times New Roman" w:cs="Times New Roman"/>
              </w:rPr>
            </w:pPr>
          </w:p>
        </w:tc>
      </w:tr>
      <w:tr w:rsidR="00582BAD" w:rsidRPr="00C0407C" w:rsidTr="004F3A24">
        <w:trPr>
          <w:trHeight w:val="58"/>
        </w:trPr>
        <w:tc>
          <w:tcPr>
            <w:tcW w:w="3220" w:type="dxa"/>
          </w:tcPr>
          <w:p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rsidR="00582BAD" w:rsidRPr="00E97B14" w:rsidRDefault="00582BAD" w:rsidP="00E02AFA">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582BAD" w:rsidRPr="00E97B14" w:rsidRDefault="00582BAD" w:rsidP="00E02AFA">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sidR="00DD5A20">
              <w:rPr>
                <w:rFonts w:ascii="Times New Roman" w:hAnsi="Times New Roman"/>
              </w:rPr>
              <w:t xml:space="preserve"> тендера</w:t>
            </w:r>
            <w:r w:rsidRPr="00E97B14">
              <w:rPr>
                <w:rFonts w:ascii="Times New Roman" w:hAnsi="Times New Roman"/>
              </w:rPr>
              <w:t xml:space="preserve">, баллы </w:t>
            </w:r>
          </w:p>
          <w:p w:rsidR="00582BAD" w:rsidRPr="00E97B14" w:rsidRDefault="00582BAD" w:rsidP="00E02AFA">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rsidR="00582BAD" w:rsidRPr="00E97B14" w:rsidRDefault="00582BAD" w:rsidP="00E02AFA">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поставке </w:t>
            </w:r>
            <w:r w:rsidR="00291F4D">
              <w:rPr>
                <w:rFonts w:ascii="Times New Roman" w:hAnsi="Times New Roman" w:cs="Times New Roman"/>
              </w:rPr>
              <w:t>дизельного топлива</w:t>
            </w:r>
            <w:r>
              <w:rPr>
                <w:rFonts w:ascii="Times New Roman" w:hAnsi="Times New Roman" w:cs="Times New Roman"/>
              </w:rPr>
              <w:t xml:space="preserve"> автомобильным транспортом до заказчика</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rPr>
              <w:t xml:space="preserve"> – оценка по критерию «Опыт выполнения аналогичных работ» i-</w:t>
            </w:r>
            <w:proofErr w:type="spellStart"/>
            <w:r w:rsidRPr="00E97B14">
              <w:rPr>
                <w:rFonts w:ascii="Times New Roman" w:hAnsi="Times New Roman" w:cs="Times New Roman"/>
              </w:rPr>
              <w:t>го</w:t>
            </w:r>
            <w:proofErr w:type="spellEnd"/>
            <w:r w:rsidRPr="00E97B14">
              <w:rPr>
                <w:rFonts w:ascii="Times New Roman" w:hAnsi="Times New Roman" w:cs="Times New Roman"/>
              </w:rPr>
              <w:t xml:space="preserve"> участника процедуры закупки, баллы</w:t>
            </w:r>
          </w:p>
          <w:p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291F4D">
              <w:rPr>
                <w:rFonts w:ascii="Times New Roman" w:hAnsi="Times New Roman" w:cs="Times New Roman"/>
              </w:rPr>
              <w:t>15</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w:t>
            </w:r>
            <w:r w:rsidR="00291F4D">
              <w:rPr>
                <w:rFonts w:ascii="Times New Roman" w:hAnsi="Times New Roman" w:cs="Times New Roman"/>
              </w:rPr>
              <w:t>6</w:t>
            </w:r>
            <w:r w:rsidR="004F3A24">
              <w:rPr>
                <w:rFonts w:ascii="Times New Roman" w:hAnsi="Times New Roman" w:cs="Times New Roman"/>
              </w:rPr>
              <w:t>-</w:t>
            </w:r>
            <w:r w:rsidR="00291F4D">
              <w:rPr>
                <w:rFonts w:ascii="Times New Roman" w:hAnsi="Times New Roman" w:cs="Times New Roman"/>
              </w:rPr>
              <w:t>2</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291F4D">
              <w:rPr>
                <w:rFonts w:ascii="Times New Roman" w:hAnsi="Times New Roman" w:cs="Times New Roman"/>
              </w:rPr>
              <w:t>30</w:t>
            </w:r>
            <w:r w:rsidRPr="00E97B14">
              <w:rPr>
                <w:rFonts w:ascii="Times New Roman" w:hAnsi="Times New Roman" w:cs="Times New Roman"/>
              </w:rPr>
              <w:t xml:space="preserve"> 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rsidR="00582BAD" w:rsidRPr="00E97B14" w:rsidRDefault="00582BAD" w:rsidP="00E02AFA">
            <w:pPr>
              <w:spacing w:line="23" w:lineRule="atLeast"/>
              <w:jc w:val="both"/>
              <w:rPr>
                <w:rFonts w:ascii="Times New Roman" w:hAnsi="Times New Roman" w:cs="Times New Roman"/>
              </w:rPr>
            </w:pPr>
          </w:p>
        </w:tc>
      </w:tr>
    </w:tbl>
    <w:p w:rsidR="00E97B14" w:rsidRDefault="00E97B14" w:rsidP="00582BAD">
      <w:pPr>
        <w:spacing w:after="120" w:line="240" w:lineRule="auto"/>
        <w:jc w:val="center"/>
        <w:outlineLvl w:val="1"/>
      </w:pPr>
    </w:p>
    <w:bookmarkEnd w:id="410"/>
    <w:p w:rsidR="00582BAD" w:rsidRPr="00AF5638" w:rsidRDefault="00582BAD" w:rsidP="00582BAD">
      <w:pPr>
        <w:pStyle w:val="afff7"/>
        <w:outlineLvl w:val="9"/>
        <w:rPr>
          <w:lang w:val="ru"/>
        </w:rPr>
      </w:pPr>
      <w:r w:rsidRPr="00AF5638">
        <w:rPr>
          <w:lang w:val="ru"/>
        </w:rPr>
        <w:lastRenderedPageBreak/>
        <w:t>Приложение №</w:t>
      </w:r>
      <w:r>
        <w:rPr>
          <w:lang w:val="ru"/>
        </w:rPr>
        <w:t xml:space="preserve">3 </w:t>
      </w:r>
      <w:r w:rsidRPr="00AF5638">
        <w:rPr>
          <w:lang w:val="ru"/>
        </w:rPr>
        <w:t>к информационной карте</w:t>
      </w:r>
    </w:p>
    <w:p w:rsidR="00582BAD" w:rsidRDefault="00582BAD" w:rsidP="00582BAD">
      <w:pPr>
        <w:spacing w:after="120" w:line="240" w:lineRule="auto"/>
        <w:jc w:val="center"/>
        <w:outlineLvl w:val="1"/>
        <w:rPr>
          <w:rFonts w:ascii="Times New Roman" w:hAnsi="Times New Roman"/>
          <w:b/>
          <w:sz w:val="24"/>
        </w:rPr>
      </w:pPr>
      <w:bookmarkStart w:id="411" w:name="_Toc470881731"/>
      <w:bookmarkStart w:id="412"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1"/>
      <w:bookmarkEnd w:id="412"/>
    </w:p>
    <w:p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w:t>
      </w:r>
      <w:r w:rsidR="005378DC">
        <w:rPr>
          <w:rFonts w:ascii="Times New Roman" w:hAnsi="Times New Roman"/>
          <w:sz w:val="24"/>
        </w:rPr>
        <w:t>данном регионе</w:t>
      </w:r>
      <w:r>
        <w:rPr>
          <w:rFonts w:ascii="Times New Roman" w:hAnsi="Times New Roman"/>
          <w:sz w:val="24"/>
        </w:rPr>
        <w:t>)</w:t>
      </w:r>
    </w:p>
    <w:p w:rsidR="00582BAD" w:rsidRPr="00B166E3" w:rsidRDefault="00582BAD" w:rsidP="00582BAD">
      <w:pPr>
        <w:spacing w:after="120" w:line="240" w:lineRule="auto"/>
        <w:jc w:val="center"/>
        <w:outlineLvl w:val="1"/>
        <w:rPr>
          <w:rFonts w:ascii="Times New Roman" w:hAnsi="Times New Roman"/>
          <w:sz w:val="24"/>
        </w:rPr>
      </w:pPr>
    </w:p>
    <w:p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rsidTr="00E02AFA">
        <w:trPr>
          <w:trHeight w:val="57"/>
        </w:trPr>
        <w:tc>
          <w:tcPr>
            <w:tcW w:w="499" w:type="dxa"/>
            <w:vAlign w:val="center"/>
          </w:tcPr>
          <w:p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rsidTr="00E02AFA">
        <w:trPr>
          <w:trHeight w:val="57"/>
        </w:trPr>
        <w:tc>
          <w:tcPr>
            <w:tcW w:w="499" w:type="dxa"/>
          </w:tcPr>
          <w:p w:rsidR="00582BAD" w:rsidRPr="0086632C" w:rsidRDefault="00582BAD" w:rsidP="00582BAD">
            <w:pPr>
              <w:pStyle w:val="afff0"/>
              <w:numPr>
                <w:ilvl w:val="0"/>
                <w:numId w:val="11"/>
              </w:numPr>
              <w:ind w:left="0" w:firstLine="85"/>
              <w:jc w:val="center"/>
              <w:rPr>
                <w:sz w:val="22"/>
              </w:rPr>
            </w:pPr>
          </w:p>
        </w:tc>
        <w:tc>
          <w:tcPr>
            <w:tcW w:w="3415" w:type="dxa"/>
          </w:tcPr>
          <w:p w:rsidR="00291F4D" w:rsidRDefault="00032C94" w:rsidP="00032C94">
            <w:pPr>
              <w:pStyle w:val="a5"/>
              <w:spacing w:after="0" w:line="240" w:lineRule="auto"/>
              <w:jc w:val="both"/>
              <w:rPr>
                <w:rFonts w:ascii="Times New Roman" w:hAnsi="Times New Roman"/>
                <w:sz w:val="24"/>
                <w:szCs w:val="24"/>
              </w:rPr>
            </w:pPr>
            <w:r>
              <w:rPr>
                <w:rFonts w:ascii="Times New Roman" w:hAnsi="Times New Roman"/>
                <w:color w:val="000000"/>
              </w:rPr>
              <w:t>Д</w:t>
            </w:r>
            <w:r w:rsidR="00291F4D">
              <w:rPr>
                <w:rFonts w:ascii="Times New Roman" w:hAnsi="Times New Roman"/>
                <w:color w:val="000000"/>
              </w:rPr>
              <w:t>изельное топливо, ДТ-</w:t>
            </w:r>
            <w:r w:rsidR="003D0C17">
              <w:rPr>
                <w:rFonts w:ascii="Times New Roman" w:hAnsi="Times New Roman"/>
                <w:color w:val="000000"/>
              </w:rPr>
              <w:t>Л</w:t>
            </w:r>
            <w:r w:rsidR="00291F4D">
              <w:rPr>
                <w:rFonts w:ascii="Times New Roman" w:hAnsi="Times New Roman"/>
                <w:color w:val="000000"/>
              </w:rPr>
              <w:t>-К5 с доставкой до котельных</w:t>
            </w:r>
            <w:r>
              <w:rPr>
                <w:rFonts w:ascii="Times New Roman" w:hAnsi="Times New Roman"/>
                <w:color w:val="000000"/>
              </w:rPr>
              <w:t xml:space="preserve"> </w:t>
            </w:r>
            <w:r w:rsidR="00291F4D">
              <w:rPr>
                <w:rFonts w:ascii="Times New Roman" w:hAnsi="Times New Roman"/>
                <w:color w:val="000000"/>
              </w:rPr>
              <w:t>автомобильным транспортом</w:t>
            </w:r>
          </w:p>
          <w:p w:rsidR="00582BAD" w:rsidRPr="0086632C" w:rsidRDefault="00582BAD" w:rsidP="00644B3A">
            <w:pPr>
              <w:spacing w:after="0"/>
              <w:rPr>
                <w:rFonts w:ascii="Times New Roman" w:eastAsia="MS Gothic" w:hAnsi="Times New Roman"/>
                <w:b/>
                <w:bCs/>
                <w:lang w:val="ru"/>
              </w:rPr>
            </w:pPr>
          </w:p>
        </w:tc>
        <w:tc>
          <w:tcPr>
            <w:tcW w:w="1980" w:type="dxa"/>
          </w:tcPr>
          <w:p w:rsidR="00582BAD" w:rsidRPr="00B166E3" w:rsidRDefault="003D0C17" w:rsidP="003D0C17">
            <w:pPr>
              <w:spacing w:after="0"/>
              <w:jc w:val="center"/>
              <w:rPr>
                <w:rFonts w:ascii="Times New Roman" w:eastAsia="MS Gothic" w:hAnsi="Times New Roman"/>
                <w:bCs/>
                <w:lang w:val="ru"/>
              </w:rPr>
            </w:pPr>
            <w:r>
              <w:rPr>
                <w:rFonts w:ascii="Times New Roman" w:eastAsia="MS Gothic" w:hAnsi="Times New Roman"/>
                <w:bCs/>
                <w:lang w:val="ru"/>
              </w:rPr>
              <w:t>3</w:t>
            </w:r>
            <w:r w:rsidR="007939FB">
              <w:rPr>
                <w:rFonts w:ascii="Times New Roman" w:eastAsia="MS Gothic" w:hAnsi="Times New Roman"/>
                <w:bCs/>
                <w:lang w:val="ru"/>
              </w:rPr>
              <w:t>0</w:t>
            </w:r>
            <w:r w:rsidR="00A713A1">
              <w:rPr>
                <w:rFonts w:ascii="Times New Roman" w:eastAsia="MS Gothic" w:hAnsi="Times New Roman"/>
                <w:bCs/>
                <w:lang w:val="ru"/>
              </w:rPr>
              <w:t>0</w:t>
            </w:r>
          </w:p>
        </w:tc>
        <w:tc>
          <w:tcPr>
            <w:tcW w:w="1741" w:type="dxa"/>
          </w:tcPr>
          <w:p w:rsidR="00582BAD" w:rsidRPr="00B166E3" w:rsidRDefault="003D0C17" w:rsidP="007939FB">
            <w:pPr>
              <w:spacing w:after="0"/>
              <w:jc w:val="center"/>
              <w:rPr>
                <w:rFonts w:ascii="Times New Roman" w:eastAsia="MS Gothic" w:hAnsi="Times New Roman"/>
                <w:bCs/>
                <w:lang w:val="ru"/>
              </w:rPr>
            </w:pPr>
            <w:r>
              <w:rPr>
                <w:rFonts w:ascii="Times New Roman" w:eastAsia="MS Gothic" w:hAnsi="Times New Roman"/>
                <w:bCs/>
                <w:lang w:val="ru"/>
              </w:rPr>
              <w:t>61 800</w:t>
            </w:r>
          </w:p>
        </w:tc>
        <w:tc>
          <w:tcPr>
            <w:tcW w:w="1829" w:type="dxa"/>
          </w:tcPr>
          <w:p w:rsidR="00582BAD" w:rsidRPr="0086632C" w:rsidRDefault="003D0C17" w:rsidP="00A713A1">
            <w:pPr>
              <w:spacing w:after="0"/>
              <w:jc w:val="center"/>
              <w:rPr>
                <w:rFonts w:ascii="Times New Roman" w:eastAsia="MS Gothic" w:hAnsi="Times New Roman"/>
                <w:b/>
                <w:bCs/>
                <w:lang w:val="ru"/>
              </w:rPr>
            </w:pPr>
            <w:r>
              <w:rPr>
                <w:rFonts w:ascii="Times New Roman" w:eastAsia="MS Gothic" w:hAnsi="Times New Roman"/>
                <w:b/>
                <w:bCs/>
                <w:lang w:val="ru"/>
              </w:rPr>
              <w:t>18 540 000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Pr="0086632C" w:rsidRDefault="003D0C17" w:rsidP="00E02AFA">
            <w:pPr>
              <w:spacing w:after="0"/>
              <w:jc w:val="center"/>
              <w:rPr>
                <w:rFonts w:ascii="Times New Roman" w:eastAsia="MS Gothic" w:hAnsi="Times New Roman"/>
                <w:b/>
                <w:bCs/>
                <w:lang w:val="ru"/>
              </w:rPr>
            </w:pPr>
            <w:r>
              <w:rPr>
                <w:rFonts w:ascii="Times New Roman" w:eastAsia="MS Gothic" w:hAnsi="Times New Roman"/>
                <w:b/>
                <w:bCs/>
                <w:lang w:val="ru"/>
              </w:rPr>
              <w:t>18 540 000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Default="00A713A1" w:rsidP="008364F4">
            <w:pPr>
              <w:spacing w:after="0"/>
              <w:jc w:val="center"/>
              <w:rPr>
                <w:rFonts w:ascii="Times New Roman" w:eastAsia="MS Gothic" w:hAnsi="Times New Roman"/>
                <w:b/>
                <w:bCs/>
                <w:lang w:val="ru"/>
              </w:rPr>
            </w:pPr>
            <w:r>
              <w:rPr>
                <w:rFonts w:ascii="Times New Roman" w:eastAsia="MS Gothic" w:hAnsi="Times New Roman"/>
                <w:b/>
                <w:bCs/>
                <w:lang w:val="ru"/>
              </w:rPr>
              <w:t>20%</w:t>
            </w:r>
          </w:p>
        </w:tc>
      </w:tr>
    </w:tbl>
    <w:p w:rsidR="00B53891" w:rsidRDefault="00B53891" w:rsidP="00582BAD">
      <w:pPr>
        <w:spacing w:after="0"/>
        <w:rPr>
          <w:rFonts w:ascii="Times New Roman" w:eastAsia="MS Gothic" w:hAnsi="Times New Roman"/>
          <w:b/>
          <w:bCs/>
          <w:sz w:val="24"/>
          <w:lang w:val="ru"/>
        </w:rPr>
      </w:pPr>
    </w:p>
    <w:p w:rsidR="009B7B76" w:rsidRDefault="009B7B76" w:rsidP="005312B6">
      <w:pPr>
        <w:jc w:val="center"/>
        <w:rPr>
          <w:rFonts w:ascii="Times New Roman" w:hAnsi="Times New Roman" w:cs="Times New Roman"/>
          <w:b/>
        </w:rPr>
      </w:pPr>
    </w:p>
    <w:p w:rsidR="009B7B76" w:rsidRDefault="009B7B76" w:rsidP="005312B6">
      <w:pPr>
        <w:jc w:val="center"/>
        <w:rPr>
          <w:rFonts w:ascii="Times New Roman" w:hAnsi="Times New Roman" w:cs="Times New Roman"/>
          <w:b/>
        </w:rPr>
      </w:pPr>
    </w:p>
    <w:p w:rsidR="005312B6" w:rsidRPr="005312B6" w:rsidRDefault="005312B6" w:rsidP="005312B6">
      <w:pPr>
        <w:jc w:val="center"/>
        <w:rPr>
          <w:rFonts w:ascii="Times New Roman" w:hAnsi="Times New Roman" w:cs="Times New Roman"/>
          <w:b/>
        </w:rPr>
      </w:pPr>
      <w:r w:rsidRPr="005312B6">
        <w:rPr>
          <w:rFonts w:ascii="Times New Roman" w:hAnsi="Times New Roman" w:cs="Times New Roman"/>
          <w:b/>
        </w:rPr>
        <w:t xml:space="preserve">Список дизельных котельных (населенные пункты </w:t>
      </w:r>
      <w:r w:rsidR="00E864D1">
        <w:rPr>
          <w:rFonts w:ascii="Times New Roman" w:hAnsi="Times New Roman" w:cs="Times New Roman"/>
          <w:b/>
        </w:rPr>
        <w:t xml:space="preserve">г. Выборга и </w:t>
      </w:r>
      <w:r w:rsidRPr="005312B6">
        <w:rPr>
          <w:rFonts w:ascii="Times New Roman" w:hAnsi="Times New Roman" w:cs="Times New Roman"/>
          <w:b/>
        </w:rPr>
        <w:t>Выборгского района</w:t>
      </w:r>
      <w:r w:rsidR="00E864D1">
        <w:rPr>
          <w:rFonts w:ascii="Times New Roman" w:hAnsi="Times New Roman" w:cs="Times New Roman"/>
          <w:b/>
        </w:rPr>
        <w:t xml:space="preserve"> ЛО</w:t>
      </w:r>
      <w:r w:rsidRPr="005312B6">
        <w:rPr>
          <w:rFonts w:ascii="Times New Roman" w:hAnsi="Times New Roman" w:cs="Times New Roman"/>
          <w:b/>
        </w:rPr>
        <w:t>)</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Ермилово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Высоцк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Пески</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 Школа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Зеленый Холм</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Каменногорск БМК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Первомайское-1</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Подгорное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мик</w:t>
      </w:r>
      <w:proofErr w:type="spellEnd"/>
      <w:r w:rsidRPr="009B7B76">
        <w:rPr>
          <w:rFonts w:ascii="Times New Roman" w:hAnsi="Times New Roman" w:cs="Times New Roman"/>
          <w:sz w:val="20"/>
          <w:szCs w:val="20"/>
        </w:rPr>
        <w:t>-н Калинина , ул</w:t>
      </w:r>
      <w:proofErr w:type="gramStart"/>
      <w:r w:rsidRPr="009B7B76">
        <w:rPr>
          <w:rFonts w:ascii="Times New Roman" w:hAnsi="Times New Roman" w:cs="Times New Roman"/>
          <w:sz w:val="20"/>
          <w:szCs w:val="20"/>
        </w:rPr>
        <w:t>.К</w:t>
      </w:r>
      <w:proofErr w:type="gramEnd"/>
      <w:r w:rsidRPr="009B7B76">
        <w:rPr>
          <w:rFonts w:ascii="Times New Roman" w:hAnsi="Times New Roman" w:cs="Times New Roman"/>
          <w:sz w:val="20"/>
          <w:szCs w:val="20"/>
        </w:rPr>
        <w:t>лубная-3</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Великое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Торфяновка</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Глебычево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Сайменское</w:t>
      </w:r>
      <w:proofErr w:type="spellEnd"/>
      <w:r w:rsidRPr="009B7B76">
        <w:rPr>
          <w:rFonts w:ascii="Times New Roman" w:hAnsi="Times New Roman" w:cs="Times New Roman"/>
          <w:sz w:val="20"/>
          <w:szCs w:val="20"/>
        </w:rPr>
        <w:t xml:space="preserve"> шоссе д.44</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Красная Долина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Рябово</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Песочное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Гаврилово</w:t>
      </w:r>
      <w:proofErr w:type="spellEnd"/>
    </w:p>
    <w:p w:rsidR="00582BAD" w:rsidRPr="009B7B76" w:rsidRDefault="00582BAD" w:rsidP="00582BAD">
      <w:pPr>
        <w:spacing w:after="0"/>
        <w:rPr>
          <w:rFonts w:ascii="Times New Roman" w:eastAsia="MS Gothic" w:hAnsi="Times New Roman"/>
          <w:b/>
          <w:bCs/>
          <w:sz w:val="24"/>
        </w:rPr>
      </w:pPr>
    </w:p>
    <w:p w:rsidR="00981DE4" w:rsidRDefault="00981DE4" w:rsidP="00981DE4">
      <w:pPr>
        <w:pStyle w:val="a"/>
        <w:numPr>
          <w:ilvl w:val="0"/>
          <w:numId w:val="0"/>
        </w:numPr>
        <w:rPr>
          <w:rFonts w:eastAsia="MS Gothic"/>
          <w:lang w:val="ru"/>
        </w:rPr>
      </w:pPr>
      <w:bookmarkStart w:id="413" w:name="_Ref414276712"/>
      <w:bookmarkStart w:id="414" w:name="_Ref414291069"/>
      <w:bookmarkStart w:id="415" w:name="_Toc415874697"/>
      <w:bookmarkStart w:id="416" w:name="_Toc518558340"/>
      <w:bookmarkStart w:id="417"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3"/>
      <w:bookmarkEnd w:id="414"/>
      <w:bookmarkEnd w:id="415"/>
      <w:bookmarkEnd w:id="416"/>
      <w:r w:rsidRPr="0061579A">
        <w:rPr>
          <w:rFonts w:eastAsia="MS Gothic"/>
          <w:lang w:val="ru"/>
        </w:rPr>
        <w:t xml:space="preserve"> </w:t>
      </w:r>
      <w:bookmarkEnd w:id="417"/>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8" w:name="_Ref22846535"/>
      <w:bookmarkStart w:id="419" w:name="_Ref55336310"/>
      <w:bookmarkStart w:id="420" w:name="_Toc57314672"/>
      <w:bookmarkStart w:id="421" w:name="_Toc69728986"/>
      <w:bookmarkStart w:id="422" w:name="_Toc311975353"/>
      <w:bookmarkStart w:id="423" w:name="_Toc415874698"/>
      <w:bookmarkStart w:id="424" w:name="_Toc518558341"/>
    </w:p>
    <w:p w:rsidR="00981DE4" w:rsidRPr="0061579A" w:rsidRDefault="00981DE4" w:rsidP="00981DE4">
      <w:pPr>
        <w:pStyle w:val="a0"/>
        <w:numPr>
          <w:ilvl w:val="0"/>
          <w:numId w:val="0"/>
        </w:numPr>
        <w:spacing w:before="0"/>
      </w:pPr>
      <w:r>
        <w:t xml:space="preserve">7.1 </w:t>
      </w:r>
      <w:r w:rsidRPr="0061579A">
        <w:t>(</w:t>
      </w:r>
      <w:bookmarkEnd w:id="418"/>
      <w:r>
        <w:t>Ф</w:t>
      </w:r>
      <w:r w:rsidRPr="0061579A">
        <w:t>орма </w:t>
      </w:r>
      <w:r>
        <w:t>1</w:t>
      </w:r>
      <w:r w:rsidRPr="0061579A">
        <w:t>)</w:t>
      </w:r>
      <w:r>
        <w:t xml:space="preserve"> Письмо о подаче заявки</w:t>
      </w:r>
      <w:bookmarkEnd w:id="419"/>
      <w:bookmarkEnd w:id="420"/>
      <w:bookmarkEnd w:id="421"/>
      <w:bookmarkEnd w:id="422"/>
      <w:bookmarkEnd w:id="423"/>
      <w:bookmarkEnd w:id="424"/>
    </w:p>
    <w:p w:rsidR="00981DE4" w:rsidRDefault="00981DE4" w:rsidP="008C2295">
      <w:pPr>
        <w:pStyle w:val="a1"/>
        <w:numPr>
          <w:ilvl w:val="2"/>
          <w:numId w:val="5"/>
        </w:numPr>
        <w:ind w:left="1021" w:hanging="1021"/>
        <w:outlineLvl w:val="9"/>
      </w:pPr>
      <w:bookmarkStart w:id="425"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80565E">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roofErr w:type="gramEnd"/>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3D0C17">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6" w:name="_Hlt440565644"/>
      <w:bookmarkEnd w:id="426"/>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lastRenderedPageBreak/>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w:t>
      </w:r>
      <w:r>
        <w:rPr>
          <w:rFonts w:ascii="Times New Roman" w:hAnsi="Times New Roman"/>
          <w:sz w:val="24"/>
        </w:rPr>
        <w:lastRenderedPageBreak/>
        <w:t>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582BAD" w:rsidRPr="00613F17" w:rsidRDefault="00582BAD" w:rsidP="00582BAD">
      <w:pPr>
        <w:pStyle w:val="a0"/>
        <w:numPr>
          <w:ilvl w:val="0"/>
          <w:numId w:val="0"/>
        </w:numPr>
        <w:spacing w:before="0"/>
      </w:pPr>
      <w:bookmarkStart w:id="427" w:name="_Toc418282194"/>
      <w:bookmarkStart w:id="428" w:name="_Toc418282195"/>
      <w:bookmarkStart w:id="429" w:name="_Toc418282197"/>
      <w:bookmarkStart w:id="430" w:name="_Toc418282201"/>
      <w:bookmarkStart w:id="431" w:name="_Toc418282202"/>
      <w:bookmarkStart w:id="432" w:name="_Toc418282203"/>
      <w:bookmarkStart w:id="433" w:name="_Toc311975356"/>
      <w:bookmarkStart w:id="434" w:name="_Ref314250951"/>
      <w:bookmarkStart w:id="435" w:name="_Toc415874700"/>
      <w:bookmarkStart w:id="436" w:name="_Toc518558343"/>
      <w:bookmarkEnd w:id="425"/>
      <w:bookmarkEnd w:id="427"/>
      <w:bookmarkEnd w:id="428"/>
      <w:bookmarkEnd w:id="429"/>
      <w:bookmarkEnd w:id="430"/>
      <w:bookmarkEnd w:id="431"/>
      <w:bookmarkEnd w:id="432"/>
      <w:r>
        <w:lastRenderedPageBreak/>
        <w:t xml:space="preserve">7.2 </w:t>
      </w:r>
      <w:r w:rsidRPr="00613F17">
        <w:t>(Форма 2) Технико-коммерческое предложение</w:t>
      </w:r>
      <w:bookmarkEnd w:id="433"/>
      <w:bookmarkEnd w:id="434"/>
      <w:bookmarkEnd w:id="435"/>
      <w:bookmarkEnd w:id="436"/>
    </w:p>
    <w:p w:rsidR="00582BAD" w:rsidRPr="0061579A" w:rsidRDefault="00582BAD" w:rsidP="00582BAD">
      <w:pPr>
        <w:pStyle w:val="a1"/>
        <w:numPr>
          <w:ilvl w:val="0"/>
          <w:numId w:val="0"/>
        </w:numPr>
        <w:outlineLvl w:val="9"/>
        <w:rPr>
          <w:lang w:val="ru"/>
        </w:rPr>
      </w:pPr>
      <w:bookmarkStart w:id="437"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7"/>
    </w:p>
    <w:p w:rsidR="00582BAD" w:rsidRDefault="00582BAD" w:rsidP="00582BAD">
      <w:pPr>
        <w:spacing w:after="0"/>
        <w:jc w:val="center"/>
        <w:rPr>
          <w:rFonts w:ascii="Times New Roman" w:hAnsi="Times New Roman"/>
          <w:b/>
          <w:iCs/>
          <w:snapToGrid w:val="0"/>
          <w:sz w:val="24"/>
        </w:rPr>
      </w:pPr>
    </w:p>
    <w:p w:rsidR="00582BAD" w:rsidRPr="0061579A" w:rsidRDefault="00582BAD" w:rsidP="00582BAD">
      <w:pPr>
        <w:pStyle w:val="afff9"/>
      </w:pPr>
      <w:r>
        <w:t>ТЕХНИКО-КОММЕРЧЕСКОЕ</w:t>
      </w:r>
      <w:r w:rsidRPr="0061579A">
        <w:t xml:space="preserve"> ПРЕДЛОЖЕНИЕ</w:t>
      </w:r>
    </w:p>
    <w:p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582BAD" w:rsidRPr="0061579A" w:rsidRDefault="00582BAD" w:rsidP="00582BAD">
      <w:pPr>
        <w:spacing w:after="0" w:line="240" w:lineRule="auto"/>
        <w:ind w:firstLine="567"/>
        <w:jc w:val="both"/>
        <w:rPr>
          <w:rFonts w:ascii="Times New Roman" w:hAnsi="Times New Roman"/>
          <w:snapToGrid w:val="0"/>
          <w:sz w:val="24"/>
        </w:rPr>
      </w:pPr>
    </w:p>
    <w:p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rsidTr="00E02AFA">
        <w:trPr>
          <w:trHeight w:val="1169"/>
        </w:trPr>
        <w:tc>
          <w:tcPr>
            <w:tcW w:w="567"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rsidTr="00E02AFA">
        <w:trPr>
          <w:trHeight w:val="289"/>
        </w:trPr>
        <w:tc>
          <w:tcPr>
            <w:tcW w:w="567"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r>
      <w:tr w:rsidR="00032C94" w:rsidRPr="00466604" w:rsidTr="00E02AFA">
        <w:trPr>
          <w:trHeight w:val="578"/>
        </w:trPr>
        <w:tc>
          <w:tcPr>
            <w:tcW w:w="567" w:type="dxa"/>
          </w:tcPr>
          <w:p w:rsidR="00032C94" w:rsidRPr="00466604" w:rsidRDefault="00032C94" w:rsidP="00582BAD">
            <w:pPr>
              <w:numPr>
                <w:ilvl w:val="0"/>
                <w:numId w:val="8"/>
              </w:numPr>
              <w:spacing w:after="0" w:line="240" w:lineRule="auto"/>
              <w:ind w:left="0" w:firstLine="85"/>
              <w:jc w:val="both"/>
              <w:rPr>
                <w:rFonts w:ascii="Times New Roman" w:hAnsi="Times New Roman"/>
              </w:rPr>
            </w:pPr>
          </w:p>
        </w:tc>
        <w:tc>
          <w:tcPr>
            <w:tcW w:w="1500" w:type="dxa"/>
          </w:tcPr>
          <w:p w:rsidR="00CD4899" w:rsidRDefault="00CD4899" w:rsidP="00CD4899">
            <w:pPr>
              <w:pStyle w:val="a5"/>
              <w:spacing w:after="0" w:line="240" w:lineRule="auto"/>
              <w:jc w:val="both"/>
              <w:rPr>
                <w:rFonts w:ascii="Times New Roman" w:hAnsi="Times New Roman"/>
                <w:color w:val="000000"/>
              </w:rPr>
            </w:pPr>
            <w:r>
              <w:rPr>
                <w:rFonts w:ascii="Times New Roman" w:hAnsi="Times New Roman"/>
                <w:color w:val="000000"/>
              </w:rPr>
              <w:t>Поставка топлива для котельных-</w:t>
            </w:r>
          </w:p>
          <w:p w:rsidR="00032C94" w:rsidRPr="0086632C" w:rsidRDefault="00CD4899" w:rsidP="003D0C17">
            <w:pPr>
              <w:spacing w:after="0"/>
              <w:rPr>
                <w:rFonts w:ascii="Times New Roman" w:eastAsia="MS Gothic" w:hAnsi="Times New Roman"/>
                <w:b/>
                <w:bCs/>
                <w:lang w:val="ru"/>
              </w:rPr>
            </w:pPr>
            <w:r>
              <w:rPr>
                <w:rFonts w:ascii="Times New Roman" w:hAnsi="Times New Roman"/>
                <w:color w:val="000000"/>
              </w:rPr>
              <w:t>дизельное топливо, ДТ-</w:t>
            </w:r>
            <w:r w:rsidR="003D0C17">
              <w:rPr>
                <w:rFonts w:ascii="Times New Roman" w:hAnsi="Times New Roman"/>
                <w:color w:val="000000"/>
              </w:rPr>
              <w:t>Л</w:t>
            </w:r>
            <w:r>
              <w:rPr>
                <w:rFonts w:ascii="Times New Roman" w:hAnsi="Times New Roman"/>
                <w:color w:val="000000"/>
              </w:rPr>
              <w:t>-К5 доставка автомобильным транспортом</w:t>
            </w:r>
          </w:p>
        </w:tc>
        <w:tc>
          <w:tcPr>
            <w:tcW w:w="1335" w:type="dxa"/>
          </w:tcPr>
          <w:p w:rsidR="00032C94" w:rsidRPr="00466604" w:rsidRDefault="003D0C17" w:rsidP="00EB77E5">
            <w:pPr>
              <w:spacing w:after="0"/>
              <w:ind w:left="57" w:right="57"/>
              <w:contextualSpacing/>
              <w:jc w:val="center"/>
              <w:rPr>
                <w:rFonts w:ascii="Times New Roman" w:hAnsi="Times New Roman"/>
              </w:rPr>
            </w:pPr>
            <w:r>
              <w:rPr>
                <w:rFonts w:ascii="Times New Roman" w:hAnsi="Times New Roman"/>
              </w:rPr>
              <w:t>300</w:t>
            </w:r>
          </w:p>
        </w:tc>
        <w:tc>
          <w:tcPr>
            <w:tcW w:w="2552"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302"/>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bl>
    <w:p w:rsidR="00582BAD" w:rsidRDefault="00582BAD" w:rsidP="00582BAD">
      <w:pPr>
        <w:pStyle w:val="a1"/>
        <w:numPr>
          <w:ilvl w:val="0"/>
          <w:numId w:val="0"/>
        </w:numPr>
        <w:ind w:left="1134"/>
        <w:outlineLvl w:val="9"/>
        <w:rPr>
          <w:lang w:val="ru"/>
        </w:rPr>
      </w:pPr>
    </w:p>
    <w:p w:rsidR="00582BAD" w:rsidRDefault="00582BAD" w:rsidP="00582BAD">
      <w:pPr>
        <w:pStyle w:val="a1"/>
        <w:outlineLvl w:val="9"/>
        <w:rPr>
          <w:lang w:val="ru"/>
        </w:rPr>
      </w:pPr>
      <w:r>
        <w:rPr>
          <w:lang w:val="ru"/>
        </w:rPr>
        <w:t>Инструкция по заполнению формы:</w:t>
      </w:r>
    </w:p>
    <w:p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283C4A" w:rsidRPr="00582BAD" w:rsidRDefault="00283C4A" w:rsidP="003D422F">
      <w:pPr>
        <w:pStyle w:val="a2"/>
        <w:numPr>
          <w:ilvl w:val="0"/>
          <w:numId w:val="0"/>
        </w:numPr>
        <w:ind w:left="1985"/>
        <w:outlineLvl w:val="9"/>
        <w:rPr>
          <w:lang w:val="ru"/>
        </w:rPr>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B10918" w:rsidRDefault="00B10918" w:rsidP="00EE42F2">
      <w:pPr>
        <w:pStyle w:val="afff9"/>
      </w:pPr>
    </w:p>
    <w:p w:rsidR="00701DBD" w:rsidRDefault="00701DBD" w:rsidP="00701DBD">
      <w:pPr>
        <w:pStyle w:val="afff9"/>
        <w:jc w:val="left"/>
      </w:pPr>
      <w:r>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9"/>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8"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42F2">
      <w:pPr>
        <w:pStyle w:val="a2"/>
        <w:numPr>
          <w:ilvl w:val="3"/>
          <w:numId w:val="5"/>
        </w:numPr>
        <w:outlineLvl w:val="9"/>
      </w:pPr>
      <w:r>
        <w:t xml:space="preserve">При рассмотрении (если требование о наличии опыта было предусмотрено документацией о закупке) и/или при оценке и </w:t>
      </w:r>
      <w:r>
        <w:lastRenderedPageBreak/>
        <w:t>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Default="00EE42F2" w:rsidP="00EE42F2">
      <w:pPr>
        <w:pStyle w:val="a2"/>
        <w:numPr>
          <w:ilvl w:val="3"/>
          <w:numId w:val="5"/>
        </w:numPr>
        <w:outlineLvl w:val="9"/>
      </w:pPr>
      <w:r>
        <w:br w:type="page"/>
      </w:r>
    </w:p>
    <w:p w:rsidR="00981DE4" w:rsidRDefault="00981DE4" w:rsidP="00981DE4">
      <w:pPr>
        <w:pStyle w:val="10"/>
        <w:numPr>
          <w:ilvl w:val="0"/>
          <w:numId w:val="0"/>
        </w:numPr>
        <w:tabs>
          <w:tab w:val="clear" w:pos="709"/>
        </w:tabs>
        <w:spacing w:line="240" w:lineRule="auto"/>
        <w:jc w:val="center"/>
        <w:rPr>
          <w:b/>
          <w:u w:val="single"/>
        </w:rPr>
      </w:pPr>
      <w:bookmarkStart w:id="439" w:name="_Toc418282229"/>
      <w:bookmarkStart w:id="440" w:name="_Toc418282236"/>
      <w:bookmarkEnd w:id="438"/>
      <w:bookmarkEnd w:id="439"/>
      <w:bookmarkEnd w:id="440"/>
      <w:r w:rsidRPr="00E468F0">
        <w:rPr>
          <w:b/>
          <w:u w:val="single"/>
        </w:rPr>
        <w:lastRenderedPageBreak/>
        <w:t xml:space="preserve">РАЗДЕЛ </w:t>
      </w:r>
      <w:r>
        <w:rPr>
          <w:b/>
          <w:u w:val="single"/>
        </w:rPr>
        <w:t>8</w:t>
      </w:r>
      <w:r w:rsidRPr="00E468F0">
        <w:rPr>
          <w:b/>
          <w:u w:val="single"/>
        </w:rPr>
        <w:t xml:space="preserve">. </w:t>
      </w:r>
    </w:p>
    <w:p w:rsidR="002045E9" w:rsidRPr="002045E9" w:rsidRDefault="002045E9" w:rsidP="002045E9">
      <w:pPr>
        <w:pStyle w:val="a6"/>
      </w:pPr>
    </w:p>
    <w:p w:rsidR="008364F4" w:rsidRDefault="005A4A0A" w:rsidP="005A4A0A">
      <w:pPr>
        <w:pStyle w:val="10"/>
        <w:numPr>
          <w:ilvl w:val="0"/>
          <w:numId w:val="0"/>
        </w:numPr>
        <w:ind w:firstLine="284"/>
        <w:jc w:val="center"/>
        <w:rPr>
          <w:b/>
          <w:snapToGrid w:val="0"/>
        </w:rPr>
      </w:pPr>
      <w:r>
        <w:rPr>
          <w:b/>
        </w:rPr>
        <w:t xml:space="preserve">ДОГОВОР </w:t>
      </w:r>
      <w:r>
        <w:rPr>
          <w:b/>
          <w:snapToGrid w:val="0"/>
        </w:rPr>
        <w:t xml:space="preserve"> ПОСТАВКИ № </w:t>
      </w:r>
    </w:p>
    <w:p w:rsidR="005A4A0A" w:rsidRDefault="007939FB" w:rsidP="005A4A0A">
      <w:pPr>
        <w:pStyle w:val="10"/>
        <w:numPr>
          <w:ilvl w:val="0"/>
          <w:numId w:val="0"/>
        </w:numPr>
        <w:ind w:firstLine="284"/>
        <w:jc w:val="center"/>
        <w:rPr>
          <w:b/>
          <w:snapToGrid w:val="0"/>
        </w:rPr>
      </w:pPr>
      <w:r>
        <w:rPr>
          <w:b/>
          <w:snapToGrid w:val="0"/>
        </w:rPr>
        <w:t>0</w:t>
      </w:r>
      <w:r w:rsidR="003D0C17">
        <w:rPr>
          <w:b/>
          <w:snapToGrid w:val="0"/>
        </w:rPr>
        <w:t>8</w:t>
      </w:r>
      <w:r w:rsidR="005A4A0A">
        <w:rPr>
          <w:b/>
          <w:snapToGrid w:val="0"/>
        </w:rPr>
        <w:t>-2</w:t>
      </w:r>
      <w:r>
        <w:rPr>
          <w:b/>
          <w:snapToGrid w:val="0"/>
        </w:rPr>
        <w:t>3</w:t>
      </w:r>
      <w:r w:rsidR="005A4A0A">
        <w:rPr>
          <w:b/>
          <w:snapToGrid w:val="0"/>
        </w:rPr>
        <w:t>-</w:t>
      </w:r>
      <w:r w:rsidR="00992C1C">
        <w:rPr>
          <w:b/>
          <w:snapToGrid w:val="0"/>
        </w:rPr>
        <w:t>Тендер</w:t>
      </w:r>
    </w:p>
    <w:p w:rsidR="005A4A0A" w:rsidRDefault="005A4A0A" w:rsidP="005A4A0A">
      <w:pPr>
        <w:spacing w:after="0" w:line="240" w:lineRule="auto"/>
        <w:ind w:firstLine="540"/>
        <w:rPr>
          <w:rFonts w:ascii="Times New Roman" w:hAnsi="Times New Roman"/>
          <w:sz w:val="24"/>
          <w:szCs w:val="24"/>
        </w:rPr>
      </w:pPr>
    </w:p>
    <w:p w:rsidR="005A4A0A" w:rsidRDefault="005A4A0A" w:rsidP="005A4A0A">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45E9">
        <w:rPr>
          <w:rFonts w:ascii="Times New Roman" w:hAnsi="Times New Roman"/>
          <w:sz w:val="24"/>
          <w:szCs w:val="24"/>
        </w:rPr>
        <w:t xml:space="preserve">     </w:t>
      </w:r>
      <w:r>
        <w:rPr>
          <w:rFonts w:ascii="Times New Roman" w:hAnsi="Times New Roman"/>
          <w:sz w:val="24"/>
          <w:szCs w:val="24"/>
        </w:rPr>
        <w:t xml:space="preserve">     </w:t>
      </w:r>
      <w:r w:rsidR="005312B6">
        <w:rPr>
          <w:rFonts w:ascii="Times New Roman" w:hAnsi="Times New Roman"/>
          <w:sz w:val="24"/>
          <w:szCs w:val="24"/>
        </w:rPr>
        <w:t xml:space="preserve">     </w:t>
      </w:r>
      <w:r>
        <w:rPr>
          <w:rFonts w:ascii="Times New Roman" w:hAnsi="Times New Roman"/>
          <w:sz w:val="24"/>
          <w:szCs w:val="24"/>
        </w:rPr>
        <w:t xml:space="preserve">                           «</w:t>
      </w:r>
      <w:r w:rsidR="00992C1C">
        <w:rPr>
          <w:rFonts w:ascii="Times New Roman" w:hAnsi="Times New Roman"/>
          <w:sz w:val="24"/>
          <w:szCs w:val="24"/>
        </w:rPr>
        <w:t xml:space="preserve">    </w:t>
      </w:r>
      <w:r>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7939FB">
        <w:rPr>
          <w:rFonts w:ascii="Times New Roman" w:hAnsi="Times New Roman"/>
          <w:sz w:val="24"/>
          <w:szCs w:val="24"/>
        </w:rPr>
        <w:t>3</w:t>
      </w:r>
      <w:r>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5A4A0A" w:rsidRDefault="00992C1C" w:rsidP="005A4A0A">
      <w:pPr>
        <w:spacing w:after="0" w:line="240" w:lineRule="auto"/>
        <w:ind w:firstLine="454"/>
        <w:jc w:val="both"/>
        <w:rPr>
          <w:rFonts w:ascii="Times New Roman" w:hAnsi="Times New Roman"/>
          <w:snapToGrid w:val="0"/>
          <w:sz w:val="24"/>
          <w:szCs w:val="24"/>
        </w:rPr>
      </w:pPr>
      <w:r>
        <w:rPr>
          <w:rFonts w:ascii="Times New Roman" w:hAnsi="Times New Roman"/>
          <w:b/>
          <w:sz w:val="24"/>
          <w:szCs w:val="24"/>
        </w:rPr>
        <w:t>___________</w:t>
      </w:r>
      <w:r w:rsidR="005A4A0A">
        <w:rPr>
          <w:rFonts w:ascii="Times New Roman" w:hAnsi="Times New Roman"/>
          <w:b/>
          <w:sz w:val="24"/>
          <w:szCs w:val="24"/>
        </w:rPr>
        <w:t>,</w:t>
      </w:r>
      <w:r w:rsidR="005A4A0A">
        <w:rPr>
          <w:rFonts w:ascii="Times New Roman" w:hAnsi="Times New Roman"/>
          <w:sz w:val="24"/>
          <w:szCs w:val="24"/>
        </w:rPr>
        <w:t xml:space="preserve"> именуемое в дальнейшем «Поставщик», в лице генерального директора </w:t>
      </w:r>
      <w:r>
        <w:rPr>
          <w:rFonts w:ascii="Times New Roman" w:hAnsi="Times New Roman"/>
          <w:sz w:val="24"/>
          <w:szCs w:val="24"/>
        </w:rPr>
        <w:t>______________</w:t>
      </w:r>
      <w:r w:rsidR="005A4A0A">
        <w:rPr>
          <w:rFonts w:ascii="Times New Roman" w:hAnsi="Times New Roman"/>
          <w:sz w:val="24"/>
          <w:szCs w:val="24"/>
        </w:rPr>
        <w:t>, действующего на основании</w:t>
      </w:r>
      <w:r>
        <w:rPr>
          <w:rFonts w:ascii="Times New Roman" w:hAnsi="Times New Roman"/>
          <w:sz w:val="24"/>
          <w:szCs w:val="24"/>
        </w:rPr>
        <w:t>____________________</w:t>
      </w:r>
      <w:r w:rsidR="005A4A0A">
        <w:rPr>
          <w:rFonts w:ascii="Times New Roman" w:hAnsi="Times New Roman"/>
          <w:sz w:val="24"/>
          <w:szCs w:val="24"/>
        </w:rPr>
        <w:t xml:space="preserve">, с  одной стороны, и </w:t>
      </w:r>
      <w:r w:rsidR="005A4A0A">
        <w:rPr>
          <w:rFonts w:ascii="Times New Roman" w:hAnsi="Times New Roman"/>
          <w:b/>
          <w:sz w:val="24"/>
          <w:szCs w:val="24"/>
        </w:rPr>
        <w:t>АО «</w:t>
      </w:r>
      <w:proofErr w:type="spellStart"/>
      <w:r w:rsidR="005A4A0A">
        <w:rPr>
          <w:rFonts w:ascii="Times New Roman" w:hAnsi="Times New Roman"/>
          <w:b/>
          <w:sz w:val="24"/>
          <w:szCs w:val="24"/>
        </w:rPr>
        <w:t>Выборгтеплоэнерго</w:t>
      </w:r>
      <w:proofErr w:type="spellEnd"/>
      <w:r w:rsidR="005A4A0A">
        <w:rPr>
          <w:rFonts w:ascii="Times New Roman" w:hAnsi="Times New Roman"/>
          <w:sz w:val="24"/>
          <w:szCs w:val="24"/>
        </w:rPr>
        <w:t xml:space="preserve">» именуемое в дальнейшем "Покупатель", в лице генерального директора </w:t>
      </w:r>
      <w:proofErr w:type="gramStart"/>
      <w:r w:rsidR="005A4A0A">
        <w:rPr>
          <w:rFonts w:ascii="Times New Roman" w:hAnsi="Times New Roman"/>
          <w:sz w:val="24"/>
          <w:szCs w:val="24"/>
        </w:rPr>
        <w:t>Кривоноса</w:t>
      </w:r>
      <w:proofErr w:type="gramEnd"/>
      <w:r w:rsidR="005A4A0A">
        <w:rPr>
          <w:rFonts w:ascii="Times New Roman" w:hAnsi="Times New Roman"/>
          <w:sz w:val="24"/>
          <w:szCs w:val="24"/>
        </w:rPr>
        <w:t xml:space="preserve"> А.В., </w:t>
      </w:r>
      <w:r w:rsidR="005A4A0A">
        <w:rPr>
          <w:rFonts w:ascii="Times New Roman" w:hAnsi="Times New Roman"/>
          <w:snapToGrid w:val="0"/>
          <w:sz w:val="24"/>
          <w:szCs w:val="24"/>
        </w:rPr>
        <w:t xml:space="preserve"> действующего на основании Устава, с другой стороны, совместно именуемые </w:t>
      </w:r>
      <w:r w:rsidR="005A4A0A">
        <w:rPr>
          <w:rFonts w:ascii="Times New Roman" w:hAnsi="Times New Roman"/>
          <w:b/>
          <w:snapToGrid w:val="0"/>
          <w:sz w:val="24"/>
          <w:szCs w:val="24"/>
        </w:rPr>
        <w:t>«Стороны»</w:t>
      </w:r>
      <w:r w:rsidR="005A4A0A">
        <w:rPr>
          <w:rFonts w:ascii="Times New Roman" w:hAnsi="Times New Roman"/>
          <w:snapToGrid w:val="0"/>
          <w:sz w:val="24"/>
          <w:szCs w:val="24"/>
        </w:rPr>
        <w:t>, заключили настоящий Договор о нижеследующем:</w:t>
      </w:r>
    </w:p>
    <w:p w:rsidR="005A4A0A" w:rsidRDefault="005A4A0A" w:rsidP="005A4A0A">
      <w:pPr>
        <w:shd w:val="clear" w:color="auto" w:fill="FFFFFF"/>
        <w:spacing w:after="0" w:line="240" w:lineRule="auto"/>
        <w:ind w:firstLine="454"/>
        <w:jc w:val="center"/>
        <w:rPr>
          <w:rFonts w:ascii="Times New Roman" w:hAnsi="Times New Roman"/>
          <w:sz w:val="24"/>
          <w:szCs w:val="24"/>
        </w:rPr>
      </w:pPr>
    </w:p>
    <w:p w:rsidR="005A4A0A" w:rsidRDefault="005A4A0A" w:rsidP="005A4A0A">
      <w:pPr>
        <w:shd w:val="clear" w:color="auto" w:fill="FFFFFF"/>
        <w:spacing w:after="0" w:line="240" w:lineRule="auto"/>
        <w:ind w:firstLine="454"/>
        <w:jc w:val="center"/>
        <w:rPr>
          <w:rFonts w:ascii="Times New Roman" w:hAnsi="Times New Roman"/>
          <w:sz w:val="14"/>
          <w:szCs w:val="14"/>
        </w:rPr>
      </w:pPr>
      <w:r>
        <w:rPr>
          <w:rFonts w:ascii="Times New Roman" w:hAnsi="Times New Roman"/>
          <w:b/>
          <w:bCs/>
          <w:spacing w:val="-2"/>
        </w:rPr>
        <w:t>1. ПРЕДМЕТ ДОГОВОРА</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обязуется продать «Покупателю» </w:t>
      </w:r>
      <w:r w:rsidR="003D0C17">
        <w:rPr>
          <w:rFonts w:ascii="Times New Roman" w:hAnsi="Times New Roman"/>
          <w:spacing w:val="-1"/>
          <w:sz w:val="24"/>
          <w:szCs w:val="24"/>
        </w:rPr>
        <w:t>3</w:t>
      </w:r>
      <w:r w:rsidR="007939FB">
        <w:rPr>
          <w:rFonts w:ascii="Times New Roman" w:hAnsi="Times New Roman"/>
          <w:spacing w:val="-1"/>
          <w:sz w:val="24"/>
          <w:szCs w:val="24"/>
        </w:rPr>
        <w:t>0</w:t>
      </w:r>
      <w:r w:rsidR="00A713A1">
        <w:rPr>
          <w:rFonts w:ascii="Times New Roman" w:hAnsi="Times New Roman"/>
          <w:spacing w:val="-1"/>
          <w:sz w:val="24"/>
          <w:szCs w:val="24"/>
        </w:rPr>
        <w:t>0</w:t>
      </w:r>
      <w:r>
        <w:rPr>
          <w:rFonts w:ascii="Times New Roman" w:hAnsi="Times New Roman"/>
          <w:spacing w:val="-1"/>
          <w:sz w:val="24"/>
          <w:szCs w:val="24"/>
        </w:rPr>
        <w:t xml:space="preserve"> (</w:t>
      </w:r>
      <w:r w:rsidR="003D0C17">
        <w:rPr>
          <w:rFonts w:ascii="Times New Roman" w:hAnsi="Times New Roman"/>
          <w:spacing w:val="-1"/>
          <w:sz w:val="24"/>
          <w:szCs w:val="24"/>
        </w:rPr>
        <w:t>триста</w:t>
      </w:r>
      <w:r>
        <w:rPr>
          <w:rFonts w:ascii="Times New Roman" w:hAnsi="Times New Roman"/>
          <w:spacing w:val="-1"/>
          <w:sz w:val="24"/>
          <w:szCs w:val="24"/>
        </w:rPr>
        <w:t>) тонн дизельного топлива</w:t>
      </w:r>
      <w:r>
        <w:rPr>
          <w:rFonts w:ascii="Times New Roman" w:hAnsi="Times New Roman"/>
          <w:lang w:eastAsia="en-US"/>
        </w:rPr>
        <w:t>,  ДТ-</w:t>
      </w:r>
      <w:r w:rsidR="003D0C17">
        <w:rPr>
          <w:rFonts w:ascii="Times New Roman" w:hAnsi="Times New Roman"/>
          <w:lang w:eastAsia="en-US"/>
        </w:rPr>
        <w:t>Л</w:t>
      </w:r>
      <w:r>
        <w:rPr>
          <w:rFonts w:ascii="Times New Roman" w:hAnsi="Times New Roman"/>
          <w:lang w:eastAsia="en-US"/>
        </w:rPr>
        <w:t xml:space="preserve">-К5 ГОСТ32511-2013 </w:t>
      </w:r>
      <w:r>
        <w:rPr>
          <w:rFonts w:ascii="Times New Roman" w:hAnsi="Times New Roman"/>
        </w:rPr>
        <w:t xml:space="preserve"> (с доставкой),</w:t>
      </w:r>
      <w:r>
        <w:rPr>
          <w:rFonts w:ascii="Times New Roman" w:hAnsi="Times New Roman"/>
          <w:spacing w:val="-1"/>
          <w:sz w:val="24"/>
          <w:szCs w:val="24"/>
        </w:rPr>
        <w:t xml:space="preserve"> </w:t>
      </w:r>
      <w:r>
        <w:rPr>
          <w:rFonts w:ascii="Times New Roman" w:hAnsi="Times New Roman"/>
          <w:sz w:val="24"/>
          <w:szCs w:val="24"/>
        </w:rPr>
        <w:t xml:space="preserve">в соответствии с Техническим заданием </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принять и  оплатить продукцию в соответствии с условиями договора и спецификацией.</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одновременно с продукцией обязуется передать относящиеся к ней документы </w:t>
      </w:r>
      <w:r>
        <w:rPr>
          <w:rFonts w:ascii="Times New Roman" w:hAnsi="Times New Roman"/>
          <w:sz w:val="24"/>
          <w:szCs w:val="24"/>
        </w:rPr>
        <w:t>(паспорт   качества).</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2"/>
          <w:sz w:val="24"/>
          <w:szCs w:val="24"/>
        </w:rPr>
        <w:t xml:space="preserve"> </w:t>
      </w:r>
      <w:r>
        <w:rPr>
          <w:rFonts w:ascii="Times New Roman" w:hAnsi="Times New Roman"/>
          <w:sz w:val="24"/>
          <w:szCs w:val="24"/>
        </w:rPr>
        <w:t xml:space="preserve">Количество, наименование (ассортимент), цена дизельного топлива, срок поставки, сроки и порядок </w:t>
      </w:r>
      <w:r>
        <w:rPr>
          <w:rFonts w:ascii="Times New Roman" w:hAnsi="Times New Roman"/>
          <w:spacing w:val="-1"/>
          <w:sz w:val="24"/>
          <w:szCs w:val="24"/>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Pr>
          <w:rFonts w:ascii="Times New Roman" w:hAnsi="Times New Roman"/>
          <w:sz w:val="24"/>
          <w:szCs w:val="24"/>
        </w:rPr>
        <w:t>дизельного топлива отдельно в соответствии с заявкой Покупателя.</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2"/>
          <w:sz w:val="24"/>
          <w:szCs w:val="24"/>
        </w:rPr>
        <w:t xml:space="preserve"> </w:t>
      </w:r>
      <w:r>
        <w:rPr>
          <w:rFonts w:ascii="Times New Roman" w:hAnsi="Times New Roman"/>
          <w:sz w:val="24"/>
          <w:szCs w:val="24"/>
        </w:rPr>
        <w:t>Заявка на отпуск дизельного топлива Покупателю в рамках договора формируется Покупателем за 1 (одни) сутки до поставки и должна содержать информацию о наименовании и количестве дизельного топлива, телефон и другую информацию, которая, по мнению Покупателя и Поставщика, должна быть указана в заявке.</w:t>
      </w:r>
    </w:p>
    <w:p w:rsidR="005A4A0A" w:rsidRDefault="005A4A0A" w:rsidP="005A4A0A">
      <w:pPr>
        <w:numPr>
          <w:ilvl w:val="0"/>
          <w:numId w:val="31"/>
        </w:num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12"/>
          <w:sz w:val="24"/>
          <w:szCs w:val="24"/>
        </w:rPr>
      </w:pPr>
    </w:p>
    <w:p w:rsidR="005A4A0A" w:rsidRDefault="005A4A0A" w:rsidP="005A4A0A">
      <w:pPr>
        <w:spacing w:after="0" w:line="240" w:lineRule="auto"/>
        <w:ind w:firstLine="454"/>
        <w:jc w:val="center"/>
        <w:rPr>
          <w:rFonts w:ascii="Times New Roman" w:hAnsi="Times New Roman"/>
          <w:sz w:val="14"/>
          <w:szCs w:val="14"/>
        </w:rPr>
      </w:pPr>
      <w:r>
        <w:rPr>
          <w:rFonts w:ascii="Times New Roman" w:hAnsi="Times New Roman"/>
          <w:b/>
        </w:rPr>
        <w:t>2. СТОИМОСТЬ ПРОДУКЦИИ И ПОРЯДОК РАСЧЕТОВ</w:t>
      </w:r>
    </w:p>
    <w:p w:rsidR="005A4A0A" w:rsidRDefault="005A4A0A" w:rsidP="005A4A0A">
      <w:pPr>
        <w:pStyle w:val="a5"/>
        <w:numPr>
          <w:ilvl w:val="0"/>
          <w:numId w:val="42"/>
        </w:num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 xml:space="preserve">«Покупатель»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w:t>
      </w:r>
      <w:r>
        <w:rPr>
          <w:rFonts w:ascii="Times New Roman" w:hAnsi="Times New Roman"/>
          <w:bCs/>
          <w:sz w:val="24"/>
          <w:szCs w:val="24"/>
        </w:rPr>
        <w:t>Цена продукции составляет</w:t>
      </w:r>
      <w:proofErr w:type="gramStart"/>
      <w:r>
        <w:rPr>
          <w:rFonts w:ascii="Times New Roman" w:hAnsi="Times New Roman"/>
          <w:bCs/>
          <w:sz w:val="24"/>
          <w:szCs w:val="24"/>
        </w:rPr>
        <w:t xml:space="preserve"> </w:t>
      </w:r>
      <w:r w:rsidR="00992C1C">
        <w:rPr>
          <w:rFonts w:ascii="Times New Roman" w:hAnsi="Times New Roman"/>
          <w:bCs/>
          <w:sz w:val="24"/>
          <w:szCs w:val="24"/>
        </w:rPr>
        <w:t>_____________</w:t>
      </w:r>
      <w:r>
        <w:rPr>
          <w:rFonts w:ascii="Times New Roman" w:hAnsi="Times New Roman"/>
          <w:bCs/>
          <w:sz w:val="24"/>
          <w:szCs w:val="24"/>
        </w:rPr>
        <w:t xml:space="preserve"> (</w:t>
      </w:r>
      <w:r w:rsidR="00992C1C">
        <w:rPr>
          <w:rFonts w:ascii="Times New Roman" w:hAnsi="Times New Roman"/>
          <w:bCs/>
          <w:sz w:val="24"/>
          <w:szCs w:val="24"/>
        </w:rPr>
        <w:t>__________________</w:t>
      </w:r>
      <w:r>
        <w:rPr>
          <w:rFonts w:ascii="Times New Roman" w:hAnsi="Times New Roman"/>
          <w:bCs/>
          <w:sz w:val="24"/>
          <w:szCs w:val="24"/>
        </w:rPr>
        <w:t>)</w:t>
      </w:r>
      <w:r>
        <w:rPr>
          <w:rFonts w:ascii="Times New Roman" w:hAnsi="Times New Roman"/>
          <w:sz w:val="24"/>
          <w:szCs w:val="24"/>
        </w:rPr>
        <w:t xml:space="preserve"> </w:t>
      </w:r>
      <w:proofErr w:type="gramEnd"/>
      <w:r>
        <w:rPr>
          <w:rFonts w:ascii="Times New Roman" w:hAnsi="Times New Roman"/>
          <w:sz w:val="24"/>
          <w:szCs w:val="24"/>
        </w:rPr>
        <w:t xml:space="preserve">рублей (в том числе НДС 20% -   </w:t>
      </w:r>
      <w:r w:rsidR="00992C1C">
        <w:rPr>
          <w:rFonts w:ascii="Times New Roman" w:hAnsi="Times New Roman"/>
          <w:sz w:val="24"/>
          <w:szCs w:val="24"/>
        </w:rPr>
        <w:t>_____</w:t>
      </w:r>
      <w:r>
        <w:rPr>
          <w:rFonts w:ascii="Times New Roman" w:hAnsi="Times New Roman"/>
          <w:sz w:val="24"/>
          <w:szCs w:val="24"/>
        </w:rPr>
        <w:t xml:space="preserve">.) из расчета </w:t>
      </w:r>
      <w:r w:rsidR="00992C1C">
        <w:rPr>
          <w:rFonts w:ascii="Times New Roman" w:hAnsi="Times New Roman"/>
          <w:sz w:val="24"/>
          <w:szCs w:val="24"/>
        </w:rPr>
        <w:t>_______________</w:t>
      </w:r>
      <w:r>
        <w:rPr>
          <w:rFonts w:ascii="Times New Roman" w:hAnsi="Times New Roman"/>
          <w:sz w:val="24"/>
          <w:szCs w:val="24"/>
        </w:rPr>
        <w:t xml:space="preserve"> (</w:t>
      </w:r>
      <w:r w:rsidR="00992C1C">
        <w:rPr>
          <w:rFonts w:ascii="Times New Roman" w:hAnsi="Times New Roman"/>
          <w:sz w:val="24"/>
          <w:szCs w:val="24"/>
        </w:rPr>
        <w:t>_____________________</w:t>
      </w:r>
      <w:r>
        <w:rPr>
          <w:rFonts w:ascii="Times New Roman" w:hAnsi="Times New Roman"/>
          <w:sz w:val="24"/>
          <w:szCs w:val="24"/>
        </w:rPr>
        <w:t>)  руб.  за 1(одну) тонну.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 Датой оплаты счета является дата поступления денежных средств на расчетный счет «Продавца» (по выписке банка).</w:t>
      </w:r>
    </w:p>
    <w:p w:rsidR="005A4A0A" w:rsidRDefault="005A4A0A" w:rsidP="005A4A0A">
      <w:pPr>
        <w:pStyle w:val="a5"/>
        <w:numPr>
          <w:ilvl w:val="0"/>
          <w:numId w:val="42"/>
        </w:numPr>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5A4A0A" w:rsidRDefault="005A4A0A" w:rsidP="005A4A0A">
      <w:pPr>
        <w:numPr>
          <w:ilvl w:val="0"/>
          <w:numId w:val="42"/>
        </w:numPr>
        <w:spacing w:after="0" w:line="240" w:lineRule="auto"/>
        <w:ind w:firstLine="454"/>
        <w:jc w:val="both"/>
        <w:rPr>
          <w:rFonts w:ascii="Times New Roman" w:hAnsi="Times New Roman"/>
          <w:sz w:val="24"/>
          <w:szCs w:val="24"/>
        </w:rPr>
      </w:pPr>
      <w:r>
        <w:rPr>
          <w:rFonts w:ascii="Times New Roman" w:hAnsi="Times New Roman"/>
          <w:sz w:val="24"/>
          <w:szCs w:val="24"/>
        </w:rPr>
        <w:t>Поставка продукции должна осуществляться транспортом «Поставщика» и за счёт «Поставщика».</w:t>
      </w:r>
    </w:p>
    <w:p w:rsidR="005A4A0A" w:rsidRDefault="005A4A0A" w:rsidP="005A4A0A">
      <w:pPr>
        <w:numPr>
          <w:ilvl w:val="0"/>
          <w:numId w:val="42"/>
        </w:numPr>
        <w:spacing w:after="0" w:line="240" w:lineRule="auto"/>
        <w:ind w:firstLine="454"/>
        <w:jc w:val="both"/>
        <w:rPr>
          <w:rStyle w:val="FontStyle16"/>
          <w:sz w:val="24"/>
          <w:szCs w:val="24"/>
        </w:rPr>
      </w:pPr>
      <w:r>
        <w:rPr>
          <w:rStyle w:val="FontStyle16"/>
          <w:sz w:val="24"/>
          <w:szCs w:val="24"/>
        </w:rPr>
        <w:t>«Покупатель» при не выборке расчетного объема потребления топлива (дизельного топлива) освобождается от оплаты не выбранного объема.</w:t>
      </w:r>
    </w:p>
    <w:p w:rsidR="005A4A0A" w:rsidRDefault="005A4A0A" w:rsidP="005A4A0A">
      <w:pPr>
        <w:spacing w:after="0" w:line="240" w:lineRule="auto"/>
        <w:ind w:left="454"/>
        <w:rPr>
          <w:rFonts w:ascii="Calibri" w:hAnsi="Calibri"/>
        </w:rPr>
      </w:pPr>
    </w:p>
    <w:p w:rsidR="005A4A0A" w:rsidRDefault="005A4A0A" w:rsidP="005A4A0A">
      <w:pPr>
        <w:numPr>
          <w:ilvl w:val="0"/>
          <w:numId w:val="43"/>
        </w:numPr>
        <w:shd w:val="clear" w:color="auto" w:fill="FFFFFF"/>
        <w:spacing w:after="0" w:line="240" w:lineRule="auto"/>
        <w:ind w:left="0" w:firstLine="454"/>
        <w:jc w:val="center"/>
        <w:rPr>
          <w:rFonts w:ascii="Times New Roman" w:hAnsi="Times New Roman"/>
          <w:sz w:val="24"/>
          <w:szCs w:val="24"/>
        </w:rPr>
      </w:pPr>
      <w:r>
        <w:rPr>
          <w:rFonts w:ascii="Times New Roman" w:hAnsi="Times New Roman"/>
          <w:b/>
          <w:spacing w:val="-13"/>
          <w:sz w:val="24"/>
          <w:szCs w:val="24"/>
        </w:rPr>
        <w:t>СРОКИ И ПОРЯДОК ПОСТАВКИ ПРОДУКЦИИ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8"/>
          <w:sz w:val="24"/>
          <w:szCs w:val="24"/>
        </w:rPr>
        <w:t xml:space="preserve"> Поставка дизельного топлива по данному договору производится отдельными партиями в соответствии с заявками  Покупателя по адресам: г. Выборг, Выборгский район, котельные.</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Отгрузка </w:t>
      </w:r>
      <w:r>
        <w:rPr>
          <w:rFonts w:ascii="Times New Roman" w:hAnsi="Times New Roman"/>
          <w:spacing w:val="-8"/>
          <w:sz w:val="24"/>
          <w:szCs w:val="24"/>
        </w:rPr>
        <w:t>дизельного топлива</w:t>
      </w:r>
      <w:r>
        <w:rPr>
          <w:rFonts w:ascii="Times New Roman" w:hAnsi="Times New Roman"/>
          <w:sz w:val="24"/>
          <w:szCs w:val="24"/>
        </w:rPr>
        <w:t xml:space="preserve"> по настоящему договору производится в соответствии с условиями, определенными сторонами в соответствующей Спецификации.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lastRenderedPageBreak/>
        <w:t xml:space="preserve"> Вместе с продукцией Покупателю передаются сертификаты качества.</w:t>
      </w:r>
    </w:p>
    <w:p w:rsidR="007E13B5" w:rsidRPr="007E13B5"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Сроки поставки </w:t>
      </w:r>
      <w:r>
        <w:rPr>
          <w:rFonts w:ascii="Times New Roman" w:hAnsi="Times New Roman"/>
          <w:spacing w:val="-8"/>
          <w:sz w:val="24"/>
          <w:szCs w:val="24"/>
        </w:rPr>
        <w:t>дизельного топлива</w:t>
      </w:r>
      <w:r>
        <w:rPr>
          <w:rFonts w:ascii="Times New Roman" w:hAnsi="Times New Roman"/>
          <w:sz w:val="24"/>
          <w:szCs w:val="24"/>
        </w:rPr>
        <w:t xml:space="preserve"> указываются в соответствующей Спецификации.</w:t>
      </w:r>
    </w:p>
    <w:p w:rsidR="005A4A0A" w:rsidRDefault="005A4A0A" w:rsidP="007E13B5">
      <w:pPr>
        <w:widowControl w:val="0"/>
        <w:shd w:val="clear" w:color="auto" w:fill="FFFFFF"/>
        <w:autoSpaceDE w:val="0"/>
        <w:autoSpaceDN w:val="0"/>
        <w:adjustRightInd w:val="0"/>
        <w:spacing w:after="0" w:line="240" w:lineRule="auto"/>
        <w:ind w:left="454"/>
        <w:jc w:val="both"/>
        <w:rPr>
          <w:rFonts w:ascii="Times New Roman" w:hAnsi="Times New Roman"/>
          <w:spacing w:val="-8"/>
          <w:sz w:val="24"/>
          <w:szCs w:val="24"/>
        </w:rPr>
      </w:pPr>
      <w:r>
        <w:rPr>
          <w:rFonts w:ascii="Times New Roman" w:hAnsi="Times New Roman"/>
          <w:sz w:val="24"/>
          <w:szCs w:val="24"/>
        </w:rPr>
        <w:t xml:space="preserve"> </w:t>
      </w:r>
    </w:p>
    <w:p w:rsidR="005A4A0A" w:rsidRDefault="005A4A0A" w:rsidP="005A4A0A">
      <w:pPr>
        <w:spacing w:after="0" w:line="240" w:lineRule="auto"/>
        <w:ind w:firstLine="454"/>
        <w:jc w:val="center"/>
        <w:rPr>
          <w:rFonts w:ascii="Times New Roman" w:hAnsi="Times New Roman"/>
          <w:b/>
        </w:rPr>
      </w:pPr>
      <w:r>
        <w:rPr>
          <w:rFonts w:ascii="Times New Roman" w:hAnsi="Times New Roman"/>
          <w:b/>
        </w:rPr>
        <w:t>4. КАЧЕСТВО, КОМПЛЕКТНОСТЬ И ПОРЯДОК ПРИЕМКИ ПРОДУКЦИИ</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pacing w:val="-2"/>
          <w:sz w:val="24"/>
          <w:szCs w:val="24"/>
        </w:rPr>
        <w:t>4.1.</w:t>
      </w:r>
      <w:r>
        <w:rPr>
          <w:spacing w:val="-2"/>
          <w:sz w:val="24"/>
          <w:szCs w:val="24"/>
        </w:rPr>
        <w:t xml:space="preserve"> </w:t>
      </w:r>
      <w:r>
        <w:rPr>
          <w:rFonts w:ascii="Times New Roman" w:hAnsi="Times New Roman"/>
          <w:spacing w:val="-2"/>
          <w:sz w:val="24"/>
          <w:szCs w:val="24"/>
        </w:rPr>
        <w:t xml:space="preserve">Качество поставляемого Товара должно соответствовать государственным стандартам (ГОСТ), </w:t>
      </w:r>
      <w:r>
        <w:rPr>
          <w:rFonts w:ascii="Times New Roman" w:hAnsi="Times New Roman"/>
          <w:sz w:val="24"/>
          <w:szCs w:val="24"/>
        </w:rPr>
        <w:t xml:space="preserve">техническим регламентам и иной нормативно-технической документации, устанавливающей требования к качеству нефтепродуктов и действующей на территории Российской Федерации, и удостоверяться паспортами качества изготовителя. </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z w:val="24"/>
          <w:szCs w:val="24"/>
        </w:rPr>
        <w:t xml:space="preserve">4.2. </w:t>
      </w:r>
      <w:proofErr w:type="gramStart"/>
      <w:r>
        <w:rPr>
          <w:rFonts w:ascii="Times New Roman" w:hAnsi="Times New Roman"/>
          <w:sz w:val="24"/>
          <w:szCs w:val="24"/>
        </w:rPr>
        <w:t>Приемка Товара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w:t>
      </w:r>
      <w:r>
        <w:rPr>
          <w:rFonts w:ascii="Times New Roman" w:hAnsi="Times New Roman"/>
          <w:spacing w:val="-2"/>
          <w:sz w:val="24"/>
          <w:szCs w:val="24"/>
        </w:rPr>
        <w:t>требления по количеству», утвержденной Постановлением Госарбитража при Совете Министров СССР от 15.06.65г.</w:t>
      </w:r>
      <w:r>
        <w:rPr>
          <w:rFonts w:ascii="Times New Roman" w:hAnsi="Times New Roman"/>
          <w:spacing w:val="-4"/>
          <w:sz w:val="24"/>
          <w:szCs w:val="24"/>
        </w:rPr>
        <w:t xml:space="preserve"> № П-6 (Инструкция № П-6) и «Инструкцией о порядке приемки продукции производственного назначения и товаров народного потребления по качеству», утвержденной Постановлением Госарбитра</w:t>
      </w:r>
      <w:r>
        <w:rPr>
          <w:rFonts w:ascii="Times New Roman" w:hAnsi="Times New Roman"/>
          <w:iCs/>
          <w:spacing w:val="-1"/>
          <w:sz w:val="24"/>
          <w:szCs w:val="24"/>
        </w:rPr>
        <w:t>жа</w:t>
      </w:r>
      <w:r>
        <w:rPr>
          <w:rFonts w:ascii="Times New Roman" w:hAnsi="Times New Roman"/>
          <w:i/>
          <w:iCs/>
          <w:spacing w:val="-1"/>
          <w:sz w:val="24"/>
          <w:szCs w:val="24"/>
        </w:rPr>
        <w:t xml:space="preserve"> </w:t>
      </w:r>
      <w:r>
        <w:rPr>
          <w:rFonts w:ascii="Times New Roman" w:hAnsi="Times New Roman"/>
          <w:spacing w:val="-1"/>
          <w:sz w:val="24"/>
          <w:szCs w:val="24"/>
        </w:rPr>
        <w:t>при Совете Министров  от 25.04.66 г</w:t>
      </w:r>
      <w:proofErr w:type="gramEnd"/>
      <w:r>
        <w:rPr>
          <w:rFonts w:ascii="Times New Roman" w:hAnsi="Times New Roman"/>
          <w:spacing w:val="-1"/>
          <w:sz w:val="24"/>
          <w:szCs w:val="24"/>
        </w:rPr>
        <w:t>. (</w:t>
      </w:r>
      <w:proofErr w:type="gramStart"/>
      <w:r>
        <w:rPr>
          <w:rFonts w:ascii="Times New Roman" w:hAnsi="Times New Roman"/>
          <w:spacing w:val="-1"/>
          <w:sz w:val="24"/>
          <w:szCs w:val="24"/>
        </w:rPr>
        <w:t xml:space="preserve">Инструкция № П-7) и Инструкцией  </w:t>
      </w:r>
      <w:proofErr w:type="spellStart"/>
      <w:r>
        <w:rPr>
          <w:rFonts w:ascii="Times New Roman" w:hAnsi="Times New Roman"/>
          <w:spacing w:val="-1"/>
          <w:sz w:val="24"/>
          <w:szCs w:val="24"/>
        </w:rPr>
        <w:t>Госкомнефтепродукта</w:t>
      </w:r>
      <w:proofErr w:type="spellEnd"/>
      <w:r>
        <w:rPr>
          <w:rFonts w:ascii="Times New Roman" w:hAnsi="Times New Roman"/>
          <w:spacing w:val="-1"/>
          <w:sz w:val="24"/>
          <w:szCs w:val="24"/>
        </w:rPr>
        <w:t xml:space="preserve"> от 15.08.85 г. № 06/21-8-446.</w:t>
      </w:r>
      <w:proofErr w:type="gramEnd"/>
    </w:p>
    <w:p w:rsidR="005A4A0A" w:rsidRDefault="00992C1C" w:rsidP="00992C1C">
      <w:pPr>
        <w:spacing w:after="0" w:line="240" w:lineRule="auto"/>
        <w:rPr>
          <w:rFonts w:ascii="Times New Roman" w:hAnsi="Times New Roman"/>
          <w:sz w:val="24"/>
          <w:szCs w:val="24"/>
        </w:rPr>
      </w:pPr>
      <w:r>
        <w:rPr>
          <w:rFonts w:ascii="Times New Roman" w:hAnsi="Times New Roman"/>
          <w:spacing w:val="-2"/>
          <w:sz w:val="24"/>
          <w:szCs w:val="24"/>
        </w:rPr>
        <w:t xml:space="preserve">        </w:t>
      </w:r>
      <w:r w:rsidR="005A4A0A">
        <w:rPr>
          <w:rFonts w:ascii="Times New Roman" w:hAnsi="Times New Roman"/>
          <w:spacing w:val="-2"/>
          <w:sz w:val="24"/>
          <w:szCs w:val="24"/>
        </w:rPr>
        <w:t>4.3.  Количество отгруженного Товара при его приемке должно определяться в тех же единицах измере</w:t>
      </w:r>
      <w:r w:rsidR="005A4A0A">
        <w:rPr>
          <w:rFonts w:ascii="Times New Roman" w:hAnsi="Times New Roman"/>
          <w:spacing w:val="-5"/>
          <w:sz w:val="24"/>
          <w:szCs w:val="24"/>
        </w:rPr>
        <w:t>ния, которые указаны в сопроводительных документах. Измерения количественных характеристик Това</w:t>
      </w:r>
      <w:r w:rsidR="005A4A0A">
        <w:rPr>
          <w:rFonts w:ascii="Times New Roman" w:hAnsi="Times New Roman"/>
          <w:spacing w:val="-5"/>
          <w:sz w:val="24"/>
          <w:szCs w:val="24"/>
        </w:rPr>
        <w:softHyphen/>
      </w:r>
      <w:r w:rsidR="005A4A0A">
        <w:rPr>
          <w:rFonts w:ascii="Times New Roman" w:hAnsi="Times New Roman"/>
          <w:spacing w:val="-4"/>
          <w:sz w:val="24"/>
          <w:szCs w:val="24"/>
        </w:rPr>
        <w:t xml:space="preserve">ра при приемке должны соответствовать методам измерения массы нефтепродуктов, установленным </w:t>
      </w:r>
      <w:r w:rsidR="005A4A0A">
        <w:rPr>
          <w:rFonts w:ascii="Times New Roman" w:hAnsi="Times New Roman"/>
          <w:spacing w:val="-5"/>
          <w:sz w:val="24"/>
          <w:szCs w:val="24"/>
        </w:rPr>
        <w:t xml:space="preserve">ГОСТ </w:t>
      </w:r>
      <w:proofErr w:type="gramStart"/>
      <w:r w:rsidR="005A4A0A">
        <w:rPr>
          <w:rFonts w:ascii="Times New Roman" w:hAnsi="Times New Roman"/>
          <w:spacing w:val="-5"/>
          <w:sz w:val="24"/>
          <w:szCs w:val="24"/>
        </w:rPr>
        <w:t>Р</w:t>
      </w:r>
      <w:proofErr w:type="gramEnd"/>
      <w:r w:rsidR="005A4A0A">
        <w:rPr>
          <w:rFonts w:ascii="Times New Roman" w:hAnsi="Times New Roman"/>
          <w:spacing w:val="-5"/>
          <w:sz w:val="24"/>
          <w:szCs w:val="24"/>
        </w:rPr>
        <w:t xml:space="preserve"> 52368.-2005. Все измерения количественных характеристик Товара должны проводиться средст</w:t>
      </w:r>
      <w:r w:rsidR="005A4A0A">
        <w:rPr>
          <w:rFonts w:ascii="Times New Roman" w:hAnsi="Times New Roman"/>
          <w:spacing w:val="-6"/>
          <w:sz w:val="24"/>
          <w:szCs w:val="24"/>
        </w:rPr>
        <w:t>вами измерений, своевременно поверенными в установленном</w:t>
      </w:r>
      <w:r>
        <w:rPr>
          <w:rFonts w:ascii="Times New Roman" w:hAnsi="Times New Roman"/>
          <w:spacing w:val="-6"/>
          <w:sz w:val="24"/>
          <w:szCs w:val="24"/>
        </w:rPr>
        <w:t xml:space="preserve"> </w:t>
      </w:r>
      <w:r w:rsidR="005A4A0A">
        <w:rPr>
          <w:rFonts w:ascii="Times New Roman" w:hAnsi="Times New Roman"/>
          <w:spacing w:val="-6"/>
          <w:sz w:val="24"/>
          <w:szCs w:val="24"/>
        </w:rPr>
        <w:t>порядке уполномоченными органами.</w:t>
      </w:r>
      <w:r w:rsidR="005A4A0A">
        <w:rPr>
          <w:rFonts w:ascii="Times New Roman" w:hAnsi="Times New Roman"/>
          <w:spacing w:val="-6"/>
          <w:sz w:val="24"/>
          <w:szCs w:val="24"/>
        </w:rPr>
        <w:br/>
      </w:r>
      <w:r>
        <w:rPr>
          <w:rFonts w:ascii="Times New Roman" w:hAnsi="Times New Roman"/>
          <w:spacing w:val="-5"/>
          <w:sz w:val="24"/>
          <w:szCs w:val="24"/>
        </w:rPr>
        <w:t xml:space="preserve">        </w:t>
      </w:r>
      <w:r w:rsidR="005A4A0A">
        <w:rPr>
          <w:rFonts w:ascii="Times New Roman" w:hAnsi="Times New Roman"/>
          <w:spacing w:val="-5"/>
          <w:sz w:val="24"/>
          <w:szCs w:val="24"/>
        </w:rPr>
        <w:t>4.4. При поставке Товара автомобильным транспортом, товарно-транспортная накладная, подписанная уполномоченными представителями Поставщика и Покупателя, отражает фактически переданное коли</w:t>
      </w:r>
      <w:r w:rsidR="005A4A0A">
        <w:rPr>
          <w:rFonts w:ascii="Times New Roman" w:hAnsi="Times New Roman"/>
          <w:spacing w:val="-5"/>
          <w:sz w:val="24"/>
          <w:szCs w:val="24"/>
        </w:rPr>
        <w:softHyphen/>
      </w:r>
      <w:r w:rsidR="005A4A0A">
        <w:rPr>
          <w:rFonts w:ascii="Times New Roman" w:hAnsi="Times New Roman"/>
          <w:sz w:val="24"/>
          <w:szCs w:val="24"/>
        </w:rPr>
        <w:t xml:space="preserve">чество Товара. После подписания обеими сторонами товарно-транспортной накладной претензии по количеству полученного Покупателем Товара Поставщиком не принимаются. </w:t>
      </w:r>
    </w:p>
    <w:p w:rsidR="005A4A0A" w:rsidRDefault="005A4A0A" w:rsidP="005A4A0A">
      <w:pPr>
        <w:spacing w:after="0" w:line="240" w:lineRule="auto"/>
        <w:ind w:firstLine="454"/>
        <w:jc w:val="both"/>
        <w:rPr>
          <w:rFonts w:ascii="Times New Roman" w:hAnsi="Times New Roman"/>
          <w:spacing w:val="-4"/>
          <w:sz w:val="24"/>
          <w:szCs w:val="24"/>
        </w:rPr>
      </w:pPr>
      <w:r>
        <w:rPr>
          <w:rFonts w:ascii="Times New Roman" w:hAnsi="Times New Roman"/>
          <w:sz w:val="24"/>
          <w:szCs w:val="24"/>
        </w:rPr>
        <w:t>4.5. В</w:t>
      </w:r>
      <w:r>
        <w:rPr>
          <w:rFonts w:ascii="Times New Roman" w:hAnsi="Times New Roman"/>
          <w:spacing w:val="-1"/>
          <w:sz w:val="24"/>
          <w:szCs w:val="24"/>
        </w:rPr>
        <w:t xml:space="preserve"> случае обнаружения</w:t>
      </w:r>
      <w:r>
        <w:rPr>
          <w:rFonts w:ascii="Times New Roman" w:hAnsi="Times New Roman"/>
          <w:spacing w:val="-4"/>
          <w:sz w:val="24"/>
          <w:szCs w:val="24"/>
        </w:rPr>
        <w:t xml:space="preserve"> при приемке</w:t>
      </w:r>
      <w:r>
        <w:rPr>
          <w:rFonts w:ascii="Times New Roman" w:hAnsi="Times New Roman"/>
          <w:spacing w:val="-1"/>
          <w:sz w:val="24"/>
          <w:szCs w:val="24"/>
        </w:rPr>
        <w:t xml:space="preserve">  недостачи Товара или несоответствия его качества условиям настоящего договора</w:t>
      </w:r>
      <w:r>
        <w:rPr>
          <w:rFonts w:ascii="Times New Roman" w:hAnsi="Times New Roman"/>
          <w:spacing w:val="-4"/>
          <w:sz w:val="24"/>
          <w:szCs w:val="24"/>
        </w:rPr>
        <w:t>, вызов представителя Поставщика для участия в приемке обязателен.</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возникновении сомнений в качестве поставляемого Поставщиком топлива, Покупатель вправе потребовать экспертизу поставляемой продукции. В случае существенных отклонений  от заявленных нормативов и отраслевых стандартов  в техническом задании отгруженного топлива и несоответствии необходимого  качества, Поставщик производит замену поставленного топлива на </w:t>
      </w:r>
      <w:proofErr w:type="gramStart"/>
      <w:r>
        <w:rPr>
          <w:rFonts w:ascii="Times New Roman" w:hAnsi="Times New Roman"/>
          <w:sz w:val="24"/>
          <w:szCs w:val="24"/>
        </w:rPr>
        <w:t>заявленное</w:t>
      </w:r>
      <w:proofErr w:type="gramEnd"/>
      <w:r>
        <w:rPr>
          <w:rFonts w:ascii="Times New Roman" w:hAnsi="Times New Roman"/>
          <w:sz w:val="24"/>
          <w:szCs w:val="24"/>
        </w:rPr>
        <w:t xml:space="preserve"> в техническом задании Заказчика.</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Экспертизу отобранных проб Поставщик обязан произвести  за свой счёт в сертифицированной лаборатории.</w:t>
      </w:r>
    </w:p>
    <w:p w:rsidR="005A4A0A" w:rsidRDefault="005A4A0A" w:rsidP="005A4A0A">
      <w:pPr>
        <w:spacing w:after="0" w:line="240" w:lineRule="auto"/>
        <w:ind w:firstLine="454"/>
        <w:jc w:val="both"/>
        <w:rPr>
          <w:rFonts w:ascii="Times New Roman" w:hAnsi="Times New Roman"/>
          <w:spacing w:val="-6"/>
          <w:sz w:val="24"/>
          <w:szCs w:val="24"/>
        </w:rPr>
      </w:pPr>
      <w:r>
        <w:rPr>
          <w:rFonts w:ascii="Times New Roman" w:hAnsi="Times New Roman"/>
          <w:spacing w:val="-5"/>
          <w:sz w:val="24"/>
          <w:szCs w:val="24"/>
        </w:rPr>
        <w:t xml:space="preserve">4.8.  Претензии  качеству поставленного Товара могут быть предъявлены Покупателем Поставщику </w:t>
      </w:r>
      <w:r>
        <w:rPr>
          <w:rFonts w:ascii="Times New Roman" w:hAnsi="Times New Roman"/>
          <w:sz w:val="24"/>
          <w:szCs w:val="24"/>
        </w:rPr>
        <w:t>в течение 10-ти  (десяти) рабочих дней от даты приема Товара Покупателем (грузополучателем). При</w:t>
      </w:r>
      <w:r>
        <w:rPr>
          <w:rFonts w:ascii="Times New Roman" w:hAnsi="Times New Roman"/>
          <w:spacing w:val="-5"/>
          <w:sz w:val="24"/>
          <w:szCs w:val="24"/>
        </w:rPr>
        <w:t xml:space="preserve"> не предъявлении претензии в указанный срок обязательства Продавца по настоящему Дого</w:t>
      </w:r>
      <w:r>
        <w:rPr>
          <w:rFonts w:ascii="Times New Roman" w:hAnsi="Times New Roman"/>
          <w:spacing w:val="-1"/>
          <w:sz w:val="24"/>
          <w:szCs w:val="24"/>
        </w:rPr>
        <w:t xml:space="preserve">вору и соответствующему Приложению к нему считаются исполненными в полном объеме и надлежащим </w:t>
      </w:r>
      <w:r>
        <w:rPr>
          <w:rFonts w:ascii="Times New Roman" w:hAnsi="Times New Roman"/>
          <w:spacing w:val="-6"/>
          <w:sz w:val="24"/>
          <w:szCs w:val="24"/>
        </w:rPr>
        <w:t>образом. Претензии принимаются Поставщиком непосредственно от Покупателя.</w:t>
      </w:r>
    </w:p>
    <w:p w:rsidR="005A4A0A" w:rsidRDefault="005A4A0A" w:rsidP="005A4A0A">
      <w:pPr>
        <w:shd w:val="clear" w:color="auto" w:fill="FFFFFF"/>
        <w:spacing w:after="0" w:line="240" w:lineRule="auto"/>
        <w:ind w:firstLine="454"/>
        <w:jc w:val="center"/>
        <w:rPr>
          <w:rFonts w:ascii="Times New Roman" w:hAnsi="Times New Roman"/>
          <w:b/>
          <w:bCs/>
          <w:spacing w:val="-1"/>
        </w:rPr>
      </w:pPr>
    </w:p>
    <w:p w:rsidR="005A4A0A" w:rsidRDefault="005A4A0A" w:rsidP="005A4A0A">
      <w:pPr>
        <w:shd w:val="clear" w:color="auto" w:fill="FFFFFF"/>
        <w:spacing w:after="0" w:line="240" w:lineRule="auto"/>
        <w:ind w:firstLine="454"/>
        <w:jc w:val="center"/>
        <w:rPr>
          <w:rFonts w:ascii="Times New Roman" w:hAnsi="Times New Roman"/>
          <w:sz w:val="24"/>
          <w:szCs w:val="24"/>
        </w:rPr>
      </w:pPr>
      <w:r>
        <w:rPr>
          <w:rFonts w:ascii="Times New Roman" w:hAnsi="Times New Roman"/>
          <w:b/>
          <w:bCs/>
          <w:spacing w:val="-1"/>
        </w:rPr>
        <w:t>5. ОТВЕТСТВЕННОСТЬ СТОРОН</w:t>
      </w:r>
    </w:p>
    <w:p w:rsidR="005A4A0A" w:rsidRDefault="005A4A0A" w:rsidP="005A4A0A">
      <w:pPr>
        <w:pStyle w:val="aff4"/>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8"/>
          <w:sz w:val="24"/>
          <w:szCs w:val="24"/>
        </w:rPr>
      </w:pPr>
      <w:r>
        <w:rPr>
          <w:rFonts w:ascii="Times New Roman" w:hAnsi="Times New Roman"/>
          <w:spacing w:val="-1"/>
          <w:sz w:val="24"/>
          <w:szCs w:val="24"/>
        </w:rPr>
        <w:t xml:space="preserve"> За нарушение условий настоящего Договора стороны несут ответственность в соответствии с Гражданским кодексом Российской Федерации.</w:t>
      </w:r>
      <w:r>
        <w:rPr>
          <w:rFonts w:ascii="Times New Roman" w:hAnsi="Times New Roman"/>
          <w:sz w:val="24"/>
          <w:szCs w:val="24"/>
        </w:rPr>
        <w:t xml:space="preserve"> Возмещению подлежат убытки только в виде реального ущерба.</w:t>
      </w:r>
    </w:p>
    <w:p w:rsidR="005A4A0A" w:rsidRDefault="005A4A0A" w:rsidP="005A4A0A">
      <w:pPr>
        <w:pStyle w:val="aff4"/>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5"/>
          <w:sz w:val="24"/>
          <w:szCs w:val="24"/>
        </w:rPr>
      </w:pPr>
      <w:r>
        <w:rPr>
          <w:rFonts w:ascii="Times New Roman" w:hAnsi="Times New Roman"/>
          <w:sz w:val="24"/>
          <w:szCs w:val="24"/>
        </w:rPr>
        <w:t xml:space="preserve"> 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pacing w:after="0" w:line="240" w:lineRule="auto"/>
        <w:ind w:firstLine="454"/>
        <w:jc w:val="center"/>
        <w:rPr>
          <w:rFonts w:ascii="Times New Roman" w:hAnsi="Times New Roman"/>
          <w:sz w:val="16"/>
          <w:szCs w:val="16"/>
        </w:rPr>
      </w:pPr>
      <w:r>
        <w:rPr>
          <w:rFonts w:ascii="Times New Roman" w:hAnsi="Times New Roman"/>
          <w:b/>
        </w:rPr>
        <w:lastRenderedPageBreak/>
        <w:t>6. ОБСТОЯТЕЛЬСТВА НЕПРЕОДОЛИМОЙ СИЛЫ, ИСКЛЮЧАЮЩИЕ ОТВЕТСТВЕННОСТЬ</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6.1. 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6.2.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6.3.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6.4. 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5A4A0A" w:rsidRDefault="005A4A0A" w:rsidP="005A4A0A">
      <w:pPr>
        <w:shd w:val="clear" w:color="auto" w:fill="FFFFFF"/>
        <w:spacing w:after="0" w:line="240" w:lineRule="auto"/>
        <w:ind w:firstLine="454"/>
        <w:jc w:val="both"/>
        <w:rPr>
          <w:rFonts w:ascii="Times New Roman" w:hAnsi="Times New Roman"/>
          <w:bCs/>
          <w:spacing w:val="-2"/>
          <w:sz w:val="16"/>
          <w:szCs w:val="16"/>
        </w:rPr>
      </w:pPr>
    </w:p>
    <w:p w:rsidR="005A4A0A" w:rsidRDefault="005A4A0A" w:rsidP="005A4A0A">
      <w:pPr>
        <w:spacing w:after="0" w:line="240" w:lineRule="auto"/>
        <w:ind w:firstLine="454"/>
        <w:rPr>
          <w:rFonts w:ascii="Times New Roman" w:hAnsi="Times New Roman"/>
          <w:sz w:val="16"/>
          <w:szCs w:val="16"/>
        </w:rPr>
      </w:pPr>
      <w:r>
        <w:rPr>
          <w:rFonts w:ascii="Times New Roman" w:hAnsi="Times New Roman"/>
          <w:b/>
        </w:rPr>
        <w:t xml:space="preserve">                                                        7. ОСОБЫЕ УСЛОВИЯ</w:t>
      </w:r>
    </w:p>
    <w:p w:rsidR="005A4A0A" w:rsidRDefault="005A4A0A" w:rsidP="005A4A0A">
      <w:pPr>
        <w:pStyle w:val="a5"/>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7.1. 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5A4A0A" w:rsidRDefault="005A4A0A" w:rsidP="005A4A0A">
      <w:pPr>
        <w:shd w:val="clear" w:color="auto" w:fill="FFFFFF"/>
        <w:spacing w:after="0" w:line="240" w:lineRule="auto"/>
        <w:ind w:firstLine="454"/>
        <w:jc w:val="center"/>
        <w:rPr>
          <w:rFonts w:ascii="Times New Roman" w:hAnsi="Times New Roman"/>
          <w:b/>
          <w:bCs/>
          <w:sz w:val="24"/>
          <w:szCs w:val="24"/>
        </w:rPr>
      </w:pPr>
    </w:p>
    <w:p w:rsidR="005A4A0A" w:rsidRDefault="005A4A0A" w:rsidP="005A4A0A">
      <w:pPr>
        <w:shd w:val="clear" w:color="auto" w:fill="FFFFFF"/>
        <w:spacing w:after="0" w:line="240" w:lineRule="auto"/>
        <w:ind w:firstLine="454"/>
        <w:jc w:val="center"/>
        <w:rPr>
          <w:rFonts w:ascii="Times New Roman" w:hAnsi="Times New Roman"/>
          <w:sz w:val="16"/>
          <w:szCs w:val="16"/>
        </w:rPr>
      </w:pPr>
      <w:r>
        <w:rPr>
          <w:rFonts w:ascii="Times New Roman" w:hAnsi="Times New Roman"/>
          <w:b/>
          <w:bCs/>
        </w:rPr>
        <w:t>8. СРОК ДЕЙСТВИЯ ДОГОВОРА</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6"/>
          <w:sz w:val="24"/>
          <w:szCs w:val="24"/>
        </w:rPr>
        <w:t>8.1.</w:t>
      </w:r>
      <w:r>
        <w:rPr>
          <w:rFonts w:ascii="Times New Roman" w:hAnsi="Times New Roman"/>
          <w:b/>
          <w:sz w:val="24"/>
          <w:szCs w:val="24"/>
        </w:rPr>
        <w:tab/>
        <w:t xml:space="preserve"> </w:t>
      </w:r>
      <w:r>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8.2. Изменение настоящего Договора или его расторжение оформляется </w:t>
      </w:r>
      <w:r>
        <w:rPr>
          <w:rFonts w:ascii="Times New Roman" w:hAnsi="Times New Roman"/>
          <w:sz w:val="24"/>
          <w:szCs w:val="24"/>
        </w:rPr>
        <w:t>дополнительным соглашением.</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9"/>
          <w:sz w:val="24"/>
          <w:szCs w:val="24"/>
        </w:rPr>
        <w:t>8.3.</w:t>
      </w:r>
      <w:r>
        <w:rPr>
          <w:rFonts w:ascii="Times New Roman" w:hAnsi="Times New Roman"/>
          <w:sz w:val="24"/>
          <w:szCs w:val="24"/>
        </w:rPr>
        <w:tab/>
        <w:t xml:space="preserve"> </w:t>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8.4. Стороны гарантируют подписание всей корреспонденции, направляемой при исполнении Договора, уполномоченными лицами.</w:t>
      </w:r>
      <w:r>
        <w:rPr>
          <w:rFonts w:ascii="Times New Roman" w:hAnsi="Times New Roman"/>
          <w:spacing w:val="-1"/>
          <w:sz w:val="24"/>
          <w:szCs w:val="24"/>
        </w:rPr>
        <w:t xml:space="preserve"> 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8.5. 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lastRenderedPageBreak/>
        <w:t>8.6. Все неурегулированные разногласия передаются на разрешение в Арбитражный суд  г. Санкт-Петербурга и Ленинградской области.</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8.7.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8.8. 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Приложение к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1 – Техническое задание;</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2 – Спецификация</w:t>
      </w:r>
    </w:p>
    <w:p w:rsidR="005A4A0A" w:rsidRDefault="005A4A0A" w:rsidP="005A4A0A">
      <w:pPr>
        <w:widowControl w:val="0"/>
        <w:shd w:val="clear" w:color="auto" w:fill="FFFFFF"/>
        <w:tabs>
          <w:tab w:val="left" w:pos="1536"/>
        </w:tabs>
        <w:autoSpaceDE w:val="0"/>
        <w:autoSpaceDN w:val="0"/>
        <w:adjustRightInd w:val="0"/>
        <w:spacing w:after="0" w:line="240" w:lineRule="auto"/>
        <w:ind w:left="567"/>
        <w:jc w:val="both"/>
        <w:rPr>
          <w:rFonts w:ascii="Times New Roman" w:hAnsi="Times New Roman"/>
          <w:spacing w:val="-6"/>
          <w:sz w:val="24"/>
          <w:szCs w:val="24"/>
        </w:rPr>
      </w:pP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rPr>
      </w:pPr>
      <w:r>
        <w:rPr>
          <w:rFonts w:ascii="Times New Roman" w:hAnsi="Times New Roman"/>
          <w:b/>
          <w:bCs/>
        </w:rPr>
        <w:t>9. РЕКВИЗИТЫ И ПОДПИСИ СТОРОН</w:t>
      </w: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sz w:val="24"/>
          <w:szCs w:val="24"/>
        </w:rPr>
      </w:pPr>
    </w:p>
    <w:tbl>
      <w:tblPr>
        <w:tblW w:w="12435" w:type="dxa"/>
        <w:tblInd w:w="108" w:type="dxa"/>
        <w:tblLayout w:type="fixed"/>
        <w:tblLook w:val="04A0" w:firstRow="1" w:lastRow="0" w:firstColumn="1" w:lastColumn="0" w:noHBand="0" w:noVBand="1"/>
      </w:tblPr>
      <w:tblGrid>
        <w:gridCol w:w="5105"/>
        <w:gridCol w:w="7330"/>
      </w:tblGrid>
      <w:tr w:rsidR="005A4A0A" w:rsidTr="00992C1C">
        <w:tc>
          <w:tcPr>
            <w:tcW w:w="5105" w:type="dxa"/>
          </w:tcPr>
          <w:p w:rsidR="005A4A0A" w:rsidRDefault="00992C1C">
            <w:pPr>
              <w:keepNext/>
              <w:spacing w:after="0" w:line="240" w:lineRule="exact"/>
              <w:ind w:right="1581" w:firstLine="142"/>
              <w:outlineLvl w:val="0"/>
              <w:rPr>
                <w:rFonts w:ascii="Times New Roman" w:eastAsia="Times New Roman" w:hAnsi="Times New Roman" w:cs="Times New Roman"/>
                <w:b/>
                <w:bCs/>
                <w:lang w:eastAsia="en-US"/>
              </w:rPr>
            </w:pPr>
            <w:proofErr w:type="spellStart"/>
            <w:r>
              <w:rPr>
                <w:rFonts w:ascii="Times New Roman" w:eastAsia="Times New Roman" w:hAnsi="Times New Roman" w:cs="Times New Roman"/>
                <w:b/>
                <w:bCs/>
                <w:lang w:eastAsia="en-US"/>
              </w:rPr>
              <w:t>Постащик</w:t>
            </w:r>
            <w:proofErr w:type="spellEnd"/>
          </w:p>
        </w:tc>
        <w:tc>
          <w:tcPr>
            <w:tcW w:w="7330" w:type="dxa"/>
            <w:hideMark/>
          </w:tcPr>
          <w:p w:rsidR="005A4A0A" w:rsidRDefault="005A4A0A">
            <w:pPr>
              <w:spacing w:after="0" w:line="240" w:lineRule="exact"/>
              <w:rPr>
                <w:rFonts w:ascii="Times New Roman" w:eastAsia="Times New Roman" w:hAnsi="Times New Roman"/>
                <w:b/>
                <w:lang w:eastAsia="en-US"/>
              </w:rPr>
            </w:pPr>
            <w:r>
              <w:rPr>
                <w:rFonts w:ascii="Times New Roman" w:hAnsi="Times New Roman"/>
                <w:b/>
                <w:lang w:eastAsia="en-US"/>
              </w:rPr>
              <w:t xml:space="preserve">      «Покупатель»</w:t>
            </w:r>
          </w:p>
          <w:p w:rsidR="005A4A0A" w:rsidRDefault="005A4A0A">
            <w:pPr>
              <w:spacing w:after="0" w:line="240" w:lineRule="exact"/>
              <w:rPr>
                <w:rFonts w:ascii="Times New Roman" w:eastAsia="Times New Roman" w:hAnsi="Times New Roman" w:cs="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 xml:space="preserve">»          </w:t>
            </w:r>
          </w:p>
        </w:tc>
      </w:tr>
      <w:tr w:rsidR="005A4A0A" w:rsidTr="005A4A0A">
        <w:trPr>
          <w:trHeight w:val="1230"/>
        </w:trPr>
        <w:tc>
          <w:tcPr>
            <w:tcW w:w="5105" w:type="dxa"/>
          </w:tcPr>
          <w:p w:rsidR="005A4A0A" w:rsidRDefault="005A4A0A">
            <w:pPr>
              <w:spacing w:after="0" w:line="240" w:lineRule="exact"/>
              <w:ind w:firstLine="142"/>
              <w:rPr>
                <w:rFonts w:ascii="Times New Roman" w:eastAsia="Times New Roman" w:hAnsi="Times New Roman" w:cs="Times New Roman"/>
                <w:lang w:eastAsia="en-US"/>
              </w:rPr>
            </w:pPr>
          </w:p>
        </w:tc>
        <w:tc>
          <w:tcPr>
            <w:tcW w:w="7330" w:type="dxa"/>
            <w:hideMark/>
          </w:tcPr>
          <w:p w:rsidR="005A4A0A" w:rsidRDefault="005A4A0A">
            <w:pPr>
              <w:spacing w:after="0" w:line="240" w:lineRule="exact"/>
              <w:rPr>
                <w:rFonts w:ascii="Times New Roman" w:eastAsia="Times New Roman" w:hAnsi="Times New Roman"/>
                <w:sz w:val="24"/>
                <w:szCs w:val="24"/>
                <w:lang w:eastAsia="en-US"/>
              </w:rPr>
            </w:pPr>
            <w:r>
              <w:rPr>
                <w:rFonts w:ascii="Times New Roman" w:hAnsi="Times New Roman"/>
                <w:lang w:eastAsia="en-US"/>
              </w:rPr>
              <w:t xml:space="preserve">      188800, г. Выборг, </w:t>
            </w:r>
            <w:proofErr w:type="gramStart"/>
            <w:r>
              <w:rPr>
                <w:rFonts w:ascii="Times New Roman" w:hAnsi="Times New Roman"/>
                <w:lang w:eastAsia="en-US"/>
              </w:rPr>
              <w:t>Ленинградская</w:t>
            </w:r>
            <w:proofErr w:type="gramEnd"/>
            <w:r>
              <w:rPr>
                <w:rFonts w:ascii="Times New Roman" w:hAnsi="Times New Roman"/>
                <w:lang w:eastAsia="en-US"/>
              </w:rPr>
              <w:t xml:space="preserve"> обл.</w:t>
            </w:r>
            <w:r>
              <w:rPr>
                <w:rFonts w:ascii="Times New Roman" w:hAnsi="Times New Roman"/>
                <w:sz w:val="24"/>
                <w:szCs w:val="24"/>
                <w:lang w:eastAsia="en-US"/>
              </w:rPr>
              <w:t xml:space="preserve">, </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ул. Сухова д.2</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Тел.\факс (81378)26587; 21483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к/с 30101810500000000653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/с 40702810055390000440</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в Северо-Западный банк ПАО «Сбербанк</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России» г. Санкт-Петербург</w:t>
            </w:r>
          </w:p>
          <w:p w:rsidR="005A4A0A" w:rsidRDefault="005A4A0A">
            <w:pPr>
              <w:spacing w:after="0" w:line="240" w:lineRule="exact"/>
              <w:rPr>
                <w:rFonts w:ascii="Times New Roman" w:hAnsi="Times New Roman"/>
                <w:b/>
                <w:lang w:eastAsia="en-US"/>
              </w:rPr>
            </w:pPr>
            <w:r>
              <w:rPr>
                <w:rFonts w:ascii="Times New Roman" w:hAnsi="Times New Roman"/>
                <w:lang w:eastAsia="en-US"/>
              </w:rPr>
              <w:t xml:space="preserve">       ИНН4704062064  КПП 470401001</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БИК 044030653 ОГРН 1054700176893 </w:t>
            </w:r>
          </w:p>
          <w:p w:rsidR="005A4A0A" w:rsidRDefault="005A4A0A">
            <w:pPr>
              <w:spacing w:after="0" w:line="240" w:lineRule="exact"/>
              <w:rPr>
                <w:rFonts w:ascii="Times New Roman" w:eastAsia="Times New Roman" w:hAnsi="Times New Roman" w:cs="Times New Roman"/>
                <w:lang w:eastAsia="en-US"/>
              </w:rPr>
            </w:pPr>
            <w:r>
              <w:rPr>
                <w:rFonts w:ascii="Times New Roman" w:hAnsi="Times New Roman"/>
                <w:lang w:eastAsia="en-US"/>
              </w:rPr>
              <w:t xml:space="preserve">       ОКПО 75115131  </w:t>
            </w:r>
          </w:p>
        </w:tc>
      </w:tr>
      <w:tr w:rsidR="005A4A0A" w:rsidTr="005A4A0A">
        <w:trPr>
          <w:trHeight w:val="1230"/>
        </w:trPr>
        <w:tc>
          <w:tcPr>
            <w:tcW w:w="5105"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 xml:space="preserve">Генеральный директор  </w:t>
            </w: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                                             </w:t>
            </w:r>
          </w:p>
          <w:p w:rsidR="005A4A0A" w:rsidRDefault="005A4A0A">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992C1C">
              <w:rPr>
                <w:rFonts w:ascii="Times New Roman" w:hAnsi="Times New Roman"/>
                <w:b/>
                <w:lang w:eastAsia="en-US"/>
              </w:rPr>
              <w:t xml:space="preserve"> </w:t>
            </w:r>
            <w:r w:rsidR="00E86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7330"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tabs>
          <w:tab w:val="left" w:pos="4820"/>
        </w:tabs>
        <w:spacing w:before="120" w:after="120" w:line="240" w:lineRule="auto"/>
        <w:ind w:left="-284"/>
        <w:jc w:val="both"/>
        <w:rPr>
          <w:rFonts w:ascii="Times New Roman" w:eastAsia="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r>
        <w:rPr>
          <w:rFonts w:ascii="Times New Roman" w:hAnsi="Times New Roman"/>
          <w:sz w:val="20"/>
          <w:szCs w:val="20"/>
        </w:rPr>
        <w:lastRenderedPageBreak/>
        <w:t>Приложение № 1</w:t>
      </w:r>
    </w:p>
    <w:p w:rsidR="005A4A0A" w:rsidRDefault="005A4A0A"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к Договору № </w:t>
      </w:r>
      <w:r w:rsidR="007939FB">
        <w:rPr>
          <w:rFonts w:ascii="Times New Roman" w:hAnsi="Times New Roman"/>
          <w:sz w:val="20"/>
          <w:szCs w:val="20"/>
        </w:rPr>
        <w:t>0</w:t>
      </w:r>
      <w:r w:rsidR="003D0C17">
        <w:rPr>
          <w:rFonts w:ascii="Times New Roman" w:hAnsi="Times New Roman"/>
          <w:sz w:val="20"/>
          <w:szCs w:val="20"/>
        </w:rPr>
        <w:t>8</w:t>
      </w:r>
      <w:r>
        <w:rPr>
          <w:rFonts w:ascii="Times New Roman" w:hAnsi="Times New Roman"/>
          <w:sz w:val="20"/>
          <w:szCs w:val="20"/>
        </w:rPr>
        <w:t>-2</w:t>
      </w:r>
      <w:r w:rsidR="007939FB">
        <w:rPr>
          <w:rFonts w:ascii="Times New Roman" w:hAnsi="Times New Roman"/>
          <w:sz w:val="20"/>
          <w:szCs w:val="20"/>
        </w:rPr>
        <w:t>3</w:t>
      </w:r>
      <w:r>
        <w:rPr>
          <w:rFonts w:ascii="Times New Roman" w:hAnsi="Times New Roman"/>
          <w:sz w:val="20"/>
          <w:szCs w:val="20"/>
        </w:rPr>
        <w:t>-</w:t>
      </w:r>
      <w:r w:rsidR="00992C1C">
        <w:rPr>
          <w:rFonts w:ascii="Times New Roman" w:hAnsi="Times New Roman"/>
          <w:sz w:val="20"/>
          <w:szCs w:val="20"/>
        </w:rPr>
        <w:t xml:space="preserve">Тендер </w:t>
      </w:r>
      <w:r>
        <w:rPr>
          <w:rFonts w:ascii="Times New Roman" w:hAnsi="Times New Roman"/>
          <w:sz w:val="20"/>
          <w:szCs w:val="20"/>
        </w:rPr>
        <w:t>от «</w:t>
      </w:r>
      <w:r w:rsidR="00992C1C">
        <w:rPr>
          <w:rFonts w:ascii="Times New Roman" w:hAnsi="Times New Roman"/>
          <w:sz w:val="20"/>
          <w:szCs w:val="20"/>
        </w:rPr>
        <w:t xml:space="preserve">    </w:t>
      </w:r>
      <w:r>
        <w:rPr>
          <w:rFonts w:ascii="Times New Roman" w:hAnsi="Times New Roman"/>
          <w:sz w:val="20"/>
          <w:szCs w:val="20"/>
        </w:rPr>
        <w:t xml:space="preserve">» </w:t>
      </w:r>
      <w:r w:rsidR="00992C1C">
        <w:rPr>
          <w:rFonts w:ascii="Times New Roman" w:hAnsi="Times New Roman"/>
          <w:sz w:val="20"/>
          <w:szCs w:val="20"/>
        </w:rPr>
        <w:t xml:space="preserve"> </w:t>
      </w:r>
      <w:r w:rsidR="00A8183C">
        <w:rPr>
          <w:rFonts w:ascii="Times New Roman" w:hAnsi="Times New Roman"/>
          <w:sz w:val="20"/>
          <w:szCs w:val="20"/>
        </w:rPr>
        <w:t xml:space="preserve">        </w:t>
      </w:r>
      <w:r w:rsidR="00992C1C">
        <w:rPr>
          <w:rFonts w:ascii="Times New Roman" w:hAnsi="Times New Roman"/>
          <w:sz w:val="20"/>
          <w:szCs w:val="20"/>
        </w:rPr>
        <w:t xml:space="preserve"> </w:t>
      </w:r>
      <w:r>
        <w:rPr>
          <w:rFonts w:ascii="Times New Roman" w:hAnsi="Times New Roman"/>
          <w:sz w:val="20"/>
          <w:szCs w:val="20"/>
        </w:rPr>
        <w:t xml:space="preserve"> 202</w:t>
      </w:r>
      <w:r w:rsidR="007939FB">
        <w:rPr>
          <w:rFonts w:ascii="Times New Roman" w:hAnsi="Times New Roman"/>
          <w:sz w:val="20"/>
          <w:szCs w:val="20"/>
        </w:rPr>
        <w:t>3</w:t>
      </w:r>
      <w:r>
        <w:rPr>
          <w:rFonts w:ascii="Times New Roman" w:hAnsi="Times New Roman"/>
          <w:sz w:val="20"/>
          <w:szCs w:val="20"/>
        </w:rPr>
        <w:t xml:space="preserve">  г.</w:t>
      </w: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Pr="00E468F0" w:rsidRDefault="00992C1C" w:rsidP="00992C1C">
      <w:pPr>
        <w:pStyle w:val="10"/>
        <w:numPr>
          <w:ilvl w:val="0"/>
          <w:numId w:val="0"/>
        </w:numPr>
        <w:tabs>
          <w:tab w:val="clear" w:pos="709"/>
        </w:tabs>
        <w:spacing w:line="240" w:lineRule="auto"/>
        <w:jc w:val="center"/>
        <w:rPr>
          <w:b/>
          <w:u w:val="single"/>
        </w:rPr>
      </w:pPr>
      <w:r w:rsidRPr="00E468F0">
        <w:rPr>
          <w:b/>
          <w:u w:val="single"/>
        </w:rPr>
        <w:t xml:space="preserve">РАЗДЕЛ </w:t>
      </w:r>
      <w:r>
        <w:rPr>
          <w:b/>
          <w:u w:val="single"/>
        </w:rPr>
        <w:t>9</w:t>
      </w:r>
      <w:r w:rsidRPr="00E468F0">
        <w:rPr>
          <w:b/>
          <w:u w:val="single"/>
        </w:rPr>
        <w:t xml:space="preserve">. </w:t>
      </w:r>
    </w:p>
    <w:p w:rsidR="005A4A0A" w:rsidRDefault="005A4A0A" w:rsidP="005A4A0A">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EB77E5" w:rsidRDefault="00EB77E5" w:rsidP="00EB77E5">
      <w:pPr>
        <w:widowControl w:val="0"/>
        <w:shd w:val="clear" w:color="auto" w:fill="FFFFFF"/>
        <w:tabs>
          <w:tab w:val="left" w:pos="1536"/>
        </w:tabs>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ТЕХНИЧЕСКОЕ ЗАДАНИЕ</w:t>
      </w:r>
    </w:p>
    <w:p w:rsidR="00EB77E5" w:rsidRDefault="00EB77E5" w:rsidP="00EB77E5">
      <w:pPr>
        <w:widowControl w:val="0"/>
        <w:shd w:val="clear" w:color="auto" w:fill="FFFFFF"/>
        <w:autoSpaceDE w:val="0"/>
        <w:autoSpaceDN w:val="0"/>
        <w:adjustRightInd w:val="0"/>
        <w:spacing w:after="0" w:line="226" w:lineRule="exact"/>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3D0C17" w:rsidTr="003D0C17">
        <w:tc>
          <w:tcPr>
            <w:tcW w:w="4785" w:type="dxa"/>
            <w:tcBorders>
              <w:top w:val="single" w:sz="4" w:space="0" w:color="auto"/>
              <w:left w:val="single" w:sz="4" w:space="0" w:color="auto"/>
              <w:bottom w:val="single" w:sz="4" w:space="0" w:color="auto"/>
              <w:right w:val="single" w:sz="4" w:space="0" w:color="auto"/>
            </w:tcBorders>
          </w:tcPr>
          <w:p w:rsidR="003D0C17" w:rsidRDefault="003D0C17" w:rsidP="003D0C17">
            <w:pPr>
              <w:spacing w:after="0" w:line="240" w:lineRule="auto"/>
              <w:rPr>
                <w:rFonts w:ascii="Times New Roman" w:hAnsi="Times New Roman"/>
                <w:b/>
                <w:sz w:val="20"/>
                <w:szCs w:val="20"/>
                <w:lang w:eastAsia="en-US"/>
              </w:rPr>
            </w:pPr>
          </w:p>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sz w:val="20"/>
                <w:szCs w:val="20"/>
                <w:lang w:eastAsia="en-US"/>
              </w:rPr>
            </w:pPr>
            <w:r>
              <w:rPr>
                <w:rFonts w:ascii="Times New Roman" w:hAnsi="Times New Roman"/>
                <w:b/>
                <w:sz w:val="20"/>
                <w:szCs w:val="20"/>
                <w:lang w:eastAsia="en-US"/>
              </w:rPr>
              <w:t>Топливо дизельное</w:t>
            </w:r>
            <w:r>
              <w:rPr>
                <w:rFonts w:ascii="Times New Roman" w:hAnsi="Times New Roman"/>
                <w:sz w:val="20"/>
                <w:szCs w:val="20"/>
                <w:lang w:eastAsia="en-US"/>
              </w:rPr>
              <w:t xml:space="preserve">, </w:t>
            </w:r>
            <w:r>
              <w:rPr>
                <w:rFonts w:ascii="Times New Roman" w:hAnsi="Times New Roman"/>
                <w:lang w:eastAsia="en-US"/>
              </w:rPr>
              <w:t>летнее ДТ-Л-К5</w:t>
            </w:r>
            <w:r>
              <w:rPr>
                <w:rFonts w:ascii="Times New Roman" w:hAnsi="Times New Roman"/>
                <w:sz w:val="20"/>
                <w:szCs w:val="20"/>
                <w:lang w:eastAsia="en-US"/>
              </w:rPr>
              <w:t xml:space="preserve">, с доставкой, по  ГОСТ32511-2013 </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line="240" w:lineRule="auto"/>
              <w:jc w:val="both"/>
              <w:rPr>
                <w:rFonts w:ascii="Times New Roman" w:hAnsi="Times New Roman"/>
                <w:sz w:val="20"/>
                <w:szCs w:val="20"/>
                <w:lang w:eastAsia="en-US"/>
              </w:rPr>
            </w:pPr>
            <w:r>
              <w:rPr>
                <w:rFonts w:ascii="Times New Roman" w:hAnsi="Times New Roman"/>
                <w:sz w:val="20"/>
                <w:szCs w:val="20"/>
                <w:lang w:eastAsia="en-US"/>
              </w:rPr>
              <w:t xml:space="preserve">Дизельное топливо. </w:t>
            </w:r>
            <w:proofErr w:type="spellStart"/>
            <w:r>
              <w:rPr>
                <w:rFonts w:ascii="Times New Roman" w:hAnsi="Times New Roman"/>
                <w:sz w:val="20"/>
                <w:szCs w:val="20"/>
                <w:lang w:eastAsia="en-US"/>
              </w:rPr>
              <w:t>Цетановое</w:t>
            </w:r>
            <w:proofErr w:type="spellEnd"/>
            <w:r>
              <w:rPr>
                <w:rFonts w:ascii="Times New Roman" w:hAnsi="Times New Roman"/>
                <w:sz w:val="20"/>
                <w:szCs w:val="20"/>
                <w:lang w:eastAsia="en-US"/>
              </w:rPr>
              <w:t xml:space="preserve"> число  – не менее 46;</w:t>
            </w:r>
          </w:p>
          <w:p w:rsidR="003D0C17" w:rsidRDefault="003D0C17" w:rsidP="003D0C17">
            <w:pPr>
              <w:spacing w:line="240" w:lineRule="auto"/>
              <w:jc w:val="both"/>
              <w:rPr>
                <w:rFonts w:ascii="Times New Roman" w:hAnsi="Times New Roman"/>
                <w:sz w:val="20"/>
                <w:szCs w:val="20"/>
                <w:lang w:eastAsia="en-US"/>
              </w:rPr>
            </w:pPr>
            <w:r>
              <w:rPr>
                <w:rFonts w:ascii="Times New Roman" w:hAnsi="Times New Roman"/>
                <w:sz w:val="20"/>
                <w:szCs w:val="20"/>
                <w:lang w:eastAsia="en-US"/>
              </w:rPr>
              <w:t>Массовая доля серы, мг/кг – не более 10,</w:t>
            </w:r>
          </w:p>
          <w:p w:rsidR="003D0C17" w:rsidRDefault="003D0C17" w:rsidP="003D0C17">
            <w:pPr>
              <w:spacing w:line="240" w:lineRule="auto"/>
              <w:jc w:val="both"/>
              <w:rPr>
                <w:rFonts w:ascii="Times New Roman" w:hAnsi="Times New Roman"/>
                <w:sz w:val="20"/>
                <w:szCs w:val="20"/>
                <w:lang w:eastAsia="en-US"/>
              </w:rPr>
            </w:pPr>
            <w:r>
              <w:rPr>
                <w:rFonts w:ascii="Times New Roman" w:hAnsi="Times New Roman"/>
                <w:sz w:val="20"/>
                <w:szCs w:val="20"/>
                <w:lang w:eastAsia="en-US"/>
              </w:rPr>
              <w:t>Зональность</w:t>
            </w:r>
            <w:proofErr w:type="gramStart"/>
            <w:r>
              <w:rPr>
                <w:rFonts w:ascii="Times New Roman" w:hAnsi="Times New Roman"/>
                <w:sz w:val="20"/>
                <w:szCs w:val="20"/>
                <w:lang w:eastAsia="en-US"/>
              </w:rPr>
              <w:t xml:space="preserve"> (%) - </w:t>
            </w:r>
            <w:proofErr w:type="gramEnd"/>
            <w:r>
              <w:rPr>
                <w:rFonts w:ascii="Times New Roman" w:hAnsi="Times New Roman"/>
                <w:sz w:val="20"/>
                <w:szCs w:val="20"/>
                <w:lang w:eastAsia="en-US"/>
              </w:rPr>
              <w:t>не более 0,01</w:t>
            </w:r>
          </w:p>
          <w:p w:rsidR="003D0C17" w:rsidRDefault="003D0C17" w:rsidP="003D0C17">
            <w:pPr>
              <w:spacing w:line="240" w:lineRule="auto"/>
              <w:jc w:val="both"/>
              <w:rPr>
                <w:rFonts w:ascii="Times New Roman" w:hAnsi="Times New Roman"/>
                <w:sz w:val="20"/>
                <w:szCs w:val="20"/>
                <w:lang w:eastAsia="en-US"/>
              </w:rPr>
            </w:pPr>
            <w:r>
              <w:rPr>
                <w:rFonts w:ascii="Times New Roman" w:hAnsi="Times New Roman"/>
                <w:sz w:val="20"/>
                <w:szCs w:val="20"/>
                <w:lang w:eastAsia="en-US"/>
              </w:rPr>
              <w:t xml:space="preserve">Предельная температура </w:t>
            </w:r>
            <w:proofErr w:type="spellStart"/>
            <w:r>
              <w:rPr>
                <w:rFonts w:ascii="Times New Roman" w:hAnsi="Times New Roman"/>
                <w:sz w:val="20"/>
                <w:szCs w:val="20"/>
                <w:lang w:eastAsia="en-US"/>
              </w:rPr>
              <w:t>фильтруемости</w:t>
            </w:r>
            <w:proofErr w:type="spellEnd"/>
            <w:r>
              <w:rPr>
                <w:rFonts w:ascii="Times New Roman" w:hAnsi="Times New Roman"/>
                <w:sz w:val="20"/>
                <w:szCs w:val="20"/>
                <w:lang w:eastAsia="en-US"/>
              </w:rPr>
              <w:t>,*С – не выше минус 5</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Топливо для котельных</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300 тонн</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sz w:val="20"/>
                <w:szCs w:val="20"/>
                <w:lang w:eastAsia="en-US"/>
              </w:rPr>
            </w:pPr>
            <w:r>
              <w:rPr>
                <w:rFonts w:ascii="Times New Roman" w:hAnsi="Times New Roman"/>
                <w:sz w:val="20"/>
                <w:szCs w:val="20"/>
                <w:lang w:eastAsia="en-US"/>
              </w:rPr>
              <w:t>Апрель-август 2023г.</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sz w:val="20"/>
                <w:szCs w:val="20"/>
                <w:lang w:eastAsia="en-US"/>
              </w:rPr>
            </w:pPr>
            <w:r>
              <w:rPr>
                <w:rFonts w:ascii="Times New Roman" w:hAnsi="Times New Roman"/>
                <w:sz w:val="20"/>
                <w:szCs w:val="20"/>
                <w:lang w:eastAsia="en-US"/>
              </w:rPr>
              <w:t>г. Выборг, Выборгский район. Котельные.</w:t>
            </w:r>
          </w:p>
        </w:tc>
      </w:tr>
      <w:tr w:rsidR="003D0C17" w:rsidTr="003D0C17">
        <w:trPr>
          <w:trHeight w:val="793"/>
        </w:trPr>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Доставка  </w:t>
            </w:r>
            <w:r>
              <w:rPr>
                <w:rFonts w:ascii="Times New Roman" w:hAnsi="Times New Roman"/>
                <w:b/>
                <w:sz w:val="20"/>
                <w:szCs w:val="20"/>
                <w:lang w:eastAsia="en-US"/>
              </w:rPr>
              <w:t>« Поставщиком</w:t>
            </w:r>
            <w:r>
              <w:rPr>
                <w:rFonts w:ascii="Times New Roman" w:hAnsi="Times New Roman"/>
                <w:sz w:val="20"/>
                <w:szCs w:val="20"/>
                <w:lang w:eastAsia="en-US"/>
              </w:rPr>
              <w:t>»  до склада «</w:t>
            </w:r>
            <w:r>
              <w:rPr>
                <w:rFonts w:ascii="Times New Roman" w:hAnsi="Times New Roman"/>
                <w:b/>
                <w:sz w:val="20"/>
                <w:szCs w:val="20"/>
                <w:lang w:eastAsia="en-US"/>
              </w:rPr>
              <w:t>Покупателя»</w:t>
            </w:r>
            <w:r>
              <w:rPr>
                <w:rFonts w:ascii="Times New Roman" w:hAnsi="Times New Roman"/>
                <w:sz w:val="20"/>
                <w:szCs w:val="20"/>
                <w:lang w:eastAsia="en-US"/>
              </w:rPr>
              <w:t xml:space="preserve">  в  г. Выборге  и Выборгском районе автомобильным     транспортом   по  предварительной   заявке   « </w:t>
            </w:r>
            <w:r>
              <w:rPr>
                <w:rFonts w:ascii="Times New Roman" w:hAnsi="Times New Roman"/>
                <w:b/>
                <w:sz w:val="20"/>
                <w:szCs w:val="20"/>
                <w:lang w:eastAsia="en-US"/>
              </w:rPr>
              <w:t>Покупателя»</w:t>
            </w:r>
            <w:r>
              <w:rPr>
                <w:rFonts w:ascii="Times New Roman" w:hAnsi="Times New Roman"/>
                <w:sz w:val="20"/>
                <w:szCs w:val="20"/>
                <w:lang w:eastAsia="en-US"/>
              </w:rPr>
              <w:t xml:space="preserve">. Заявка подаётся за сутки. Топливо принимается </w:t>
            </w:r>
            <w:r>
              <w:rPr>
                <w:rFonts w:ascii="Times New Roman" w:hAnsi="Times New Roman"/>
                <w:b/>
                <w:sz w:val="20"/>
                <w:szCs w:val="20"/>
                <w:lang w:eastAsia="en-US"/>
              </w:rPr>
              <w:t>«Покупателем</w:t>
            </w:r>
            <w:r>
              <w:rPr>
                <w:rFonts w:ascii="Times New Roman" w:hAnsi="Times New Roman"/>
                <w:sz w:val="20"/>
                <w:szCs w:val="20"/>
                <w:lang w:eastAsia="en-US"/>
              </w:rPr>
              <w:t>» ежедневно с 08.00 до 17.00.</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rPr>
                <w:rFonts w:ascii="Times New Roman" w:hAnsi="Times New Roman"/>
                <w:sz w:val="20"/>
                <w:szCs w:val="20"/>
                <w:lang w:eastAsia="en-US"/>
              </w:rPr>
            </w:pPr>
            <w:r>
              <w:rPr>
                <w:rFonts w:ascii="Times New Roman" w:hAnsi="Times New Roman"/>
                <w:sz w:val="20"/>
                <w:szCs w:val="20"/>
                <w:lang w:eastAsia="en-US"/>
              </w:rPr>
              <w:t>Наличие у  «</w:t>
            </w:r>
            <w:r>
              <w:rPr>
                <w:rFonts w:ascii="Times New Roman" w:hAnsi="Times New Roman"/>
                <w:b/>
                <w:sz w:val="20"/>
                <w:szCs w:val="20"/>
                <w:lang w:eastAsia="en-US"/>
              </w:rPr>
              <w:t>Поставщика</w:t>
            </w:r>
            <w:r>
              <w:rPr>
                <w:rFonts w:ascii="Times New Roman" w:hAnsi="Times New Roman"/>
                <w:sz w:val="20"/>
                <w:szCs w:val="20"/>
                <w:lang w:eastAsia="en-US"/>
              </w:rPr>
              <w:t xml:space="preserve">» </w:t>
            </w:r>
            <w:r>
              <w:rPr>
                <w:rFonts w:ascii="Times New Roman" w:hAnsi="Times New Roman"/>
                <w:b/>
                <w:sz w:val="20"/>
                <w:szCs w:val="20"/>
                <w:lang w:eastAsia="en-US"/>
              </w:rPr>
              <w:t xml:space="preserve">складов хранения дизельного топлива в г. Выборг и Выборгском р-не Ленинградской области, а так же обеспечить возможность налива ДТ в </w:t>
            </w:r>
            <w:proofErr w:type="spellStart"/>
            <w:r>
              <w:rPr>
                <w:rFonts w:ascii="Times New Roman" w:hAnsi="Times New Roman"/>
                <w:b/>
                <w:sz w:val="20"/>
                <w:szCs w:val="20"/>
                <w:lang w:eastAsia="en-US"/>
              </w:rPr>
              <w:t>спецтару</w:t>
            </w:r>
            <w:proofErr w:type="spellEnd"/>
            <w:r>
              <w:rPr>
                <w:rFonts w:ascii="Times New Roman" w:hAnsi="Times New Roman"/>
                <w:b/>
                <w:sz w:val="20"/>
                <w:szCs w:val="20"/>
                <w:lang w:eastAsia="en-US"/>
              </w:rPr>
              <w:t xml:space="preserve"> Покупателя на АЗС г. Выборга и Выборгского района. </w:t>
            </w:r>
            <w:r>
              <w:rPr>
                <w:rFonts w:ascii="Times New Roman" w:hAnsi="Times New Roman"/>
                <w:sz w:val="20"/>
                <w:szCs w:val="20"/>
                <w:lang w:eastAsia="en-US"/>
              </w:rPr>
              <w:t xml:space="preserve"> По требованию </w:t>
            </w:r>
            <w:r>
              <w:rPr>
                <w:rFonts w:ascii="Times New Roman" w:hAnsi="Times New Roman"/>
                <w:b/>
                <w:sz w:val="20"/>
                <w:szCs w:val="20"/>
                <w:lang w:eastAsia="en-US"/>
              </w:rPr>
              <w:t>«Покупателя</w:t>
            </w:r>
            <w:r>
              <w:rPr>
                <w:rFonts w:ascii="Times New Roman" w:hAnsi="Times New Roman"/>
                <w:sz w:val="20"/>
                <w:szCs w:val="20"/>
                <w:lang w:eastAsia="en-US"/>
              </w:rPr>
              <w:t>», экспертизу отобранных проб «</w:t>
            </w:r>
            <w:r>
              <w:rPr>
                <w:rFonts w:ascii="Times New Roman" w:hAnsi="Times New Roman"/>
                <w:b/>
                <w:sz w:val="20"/>
                <w:szCs w:val="20"/>
                <w:lang w:eastAsia="en-US"/>
              </w:rPr>
              <w:t>Поставщик</w:t>
            </w:r>
            <w:r>
              <w:rPr>
                <w:rFonts w:ascii="Times New Roman" w:hAnsi="Times New Roman"/>
                <w:sz w:val="20"/>
                <w:szCs w:val="20"/>
                <w:lang w:eastAsia="en-US"/>
              </w:rPr>
              <w:t xml:space="preserve">» обязан произвести  за свой счёт в сертифицированной лаборатории. </w:t>
            </w:r>
          </w:p>
          <w:p w:rsidR="003D0C17" w:rsidRDefault="003D0C17" w:rsidP="003D0C17">
            <w:pPr>
              <w:rPr>
                <w:rFonts w:ascii="Times New Roman" w:hAnsi="Times New Roman"/>
                <w:sz w:val="20"/>
                <w:szCs w:val="20"/>
                <w:lang w:eastAsia="en-US"/>
              </w:rPr>
            </w:pPr>
            <w:r>
              <w:rPr>
                <w:rFonts w:ascii="Times New Roman" w:hAnsi="Times New Roman"/>
                <w:sz w:val="20"/>
                <w:szCs w:val="20"/>
                <w:lang w:eastAsia="en-US"/>
              </w:rPr>
              <w:t xml:space="preserve">Минимальная поставка  </w:t>
            </w:r>
            <w:r>
              <w:rPr>
                <w:rFonts w:ascii="Times New Roman" w:hAnsi="Times New Roman"/>
                <w:b/>
                <w:sz w:val="20"/>
                <w:szCs w:val="20"/>
                <w:lang w:eastAsia="en-US"/>
              </w:rPr>
              <w:t>150</w:t>
            </w:r>
            <w:r>
              <w:rPr>
                <w:rFonts w:ascii="Times New Roman" w:hAnsi="Times New Roman"/>
                <w:sz w:val="20"/>
                <w:szCs w:val="20"/>
                <w:lang w:eastAsia="en-US"/>
              </w:rPr>
              <w:t xml:space="preserve"> кг, доставка до  </w:t>
            </w:r>
            <w:r>
              <w:rPr>
                <w:rFonts w:ascii="Times New Roman" w:hAnsi="Times New Roman"/>
                <w:b/>
                <w:sz w:val="20"/>
                <w:szCs w:val="20"/>
                <w:lang w:eastAsia="en-US"/>
              </w:rPr>
              <w:t>«Покупателя»,</w:t>
            </w:r>
            <w:r>
              <w:rPr>
                <w:rFonts w:ascii="Times New Roman" w:hAnsi="Times New Roman"/>
                <w:sz w:val="20"/>
                <w:szCs w:val="20"/>
                <w:lang w:eastAsia="en-US"/>
              </w:rPr>
              <w:t xml:space="preserve"> также только специализированным автотранспортом (бензовозом со счетчиком)</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полное соответствие ГОСТам,  отраслевым стандартам</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sz w:val="20"/>
                <w:szCs w:val="20"/>
                <w:lang w:eastAsia="en-US"/>
              </w:rPr>
            </w:pPr>
            <w:r>
              <w:rPr>
                <w:rFonts w:ascii="Times New Roman" w:hAnsi="Times New Roman"/>
                <w:sz w:val="20"/>
                <w:szCs w:val="20"/>
                <w:lang w:eastAsia="en-US"/>
              </w:rPr>
              <w:t>Сертификаты качества, паспорт продукции</w:t>
            </w:r>
          </w:p>
        </w:tc>
      </w:tr>
      <w:tr w:rsidR="003D0C17" w:rsidTr="003D0C17">
        <w:tc>
          <w:tcPr>
            <w:tcW w:w="4785"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b/>
                <w:sz w:val="20"/>
                <w:szCs w:val="20"/>
                <w:lang w:eastAsia="en-US"/>
              </w:rPr>
            </w:pPr>
            <w:r>
              <w:rPr>
                <w:rFonts w:ascii="Times New Roman" w:hAnsi="Times New Roman"/>
                <w:b/>
                <w:sz w:val="20"/>
                <w:szCs w:val="20"/>
                <w:lang w:eastAsia="en-US"/>
              </w:rPr>
              <w:t>Начальная (максимальная) цена за тонну</w:t>
            </w:r>
          </w:p>
        </w:tc>
        <w:tc>
          <w:tcPr>
            <w:tcW w:w="4786" w:type="dxa"/>
            <w:tcBorders>
              <w:top w:val="single" w:sz="4" w:space="0" w:color="auto"/>
              <w:left w:val="single" w:sz="4" w:space="0" w:color="auto"/>
              <w:bottom w:val="single" w:sz="4" w:space="0" w:color="auto"/>
              <w:right w:val="single" w:sz="4" w:space="0" w:color="auto"/>
            </w:tcBorders>
            <w:hideMark/>
          </w:tcPr>
          <w:p w:rsidR="003D0C17" w:rsidRDefault="003D0C17" w:rsidP="003D0C17">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 61 800 рублей</w:t>
            </w:r>
          </w:p>
        </w:tc>
      </w:tr>
    </w:tbl>
    <w:p w:rsidR="00A713A1" w:rsidRPr="00A713A1" w:rsidRDefault="00A713A1" w:rsidP="00A713A1">
      <w:pPr>
        <w:rPr>
          <w:rFonts w:ascii="Times New Roman" w:hAnsi="Times New Roman" w:cs="Times New Roman"/>
          <w:b/>
          <w:i/>
          <w:u w:val="single"/>
        </w:rPr>
      </w:pPr>
    </w:p>
    <w:p w:rsidR="00A713A1" w:rsidRPr="00A713A1" w:rsidRDefault="00A713A1" w:rsidP="00A713A1">
      <w:pPr>
        <w:rPr>
          <w:rFonts w:ascii="Times New Roman" w:hAnsi="Times New Roman" w:cs="Times New Roman"/>
          <w:b/>
          <w:i/>
          <w:u w:val="single"/>
        </w:rPr>
      </w:pPr>
      <w:r w:rsidRPr="00A713A1">
        <w:rPr>
          <w:rFonts w:ascii="Times New Roman" w:hAnsi="Times New Roman" w:cs="Times New Roman"/>
          <w:b/>
          <w:i/>
          <w:u w:val="single"/>
        </w:rPr>
        <w:t>Условия и способ оплаты</w:t>
      </w:r>
    </w:p>
    <w:p w:rsidR="00A713A1" w:rsidRPr="00A713A1" w:rsidRDefault="00A713A1" w:rsidP="00A713A1">
      <w:pPr>
        <w:rPr>
          <w:rFonts w:ascii="Times New Roman" w:hAnsi="Times New Roman" w:cs="Times New Roman"/>
        </w:rPr>
      </w:pPr>
      <w:r w:rsidRPr="00A713A1">
        <w:rPr>
          <w:rFonts w:ascii="Times New Roman" w:hAnsi="Times New Roman" w:cs="Times New Roman"/>
          <w:b/>
        </w:rPr>
        <w:t>Безналичный расчет,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w:t>
      </w:r>
    </w:p>
    <w:tbl>
      <w:tblPr>
        <w:tblW w:w="10244" w:type="dxa"/>
        <w:tblLook w:val="01E0" w:firstRow="1" w:lastRow="1" w:firstColumn="1" w:lastColumn="1" w:noHBand="0" w:noVBand="0"/>
      </w:tblPr>
      <w:tblGrid>
        <w:gridCol w:w="5328"/>
        <w:gridCol w:w="4916"/>
      </w:tblGrid>
      <w:tr w:rsidR="005A4A0A" w:rsidRPr="00A713A1" w:rsidTr="005A4A0A">
        <w:tc>
          <w:tcPr>
            <w:tcW w:w="5328" w:type="dxa"/>
          </w:tcPr>
          <w:p w:rsidR="005A4A0A" w:rsidRPr="00A713A1" w:rsidRDefault="005A4A0A">
            <w:pPr>
              <w:spacing w:after="0" w:line="240" w:lineRule="auto"/>
              <w:ind w:right="-1"/>
              <w:rPr>
                <w:rFonts w:ascii="Times New Roman" w:eastAsia="Times New Roman" w:hAnsi="Times New Roman" w:cs="Times New Roman"/>
                <w:b/>
                <w:lang w:eastAsia="en-US"/>
              </w:rPr>
            </w:pPr>
            <w:r w:rsidRPr="00A713A1">
              <w:rPr>
                <w:rFonts w:ascii="Times New Roman" w:hAnsi="Times New Roman" w:cs="Times New Roman"/>
                <w:b/>
                <w:lang w:eastAsia="en-US"/>
              </w:rPr>
              <w:t>«Поставщик»</w:t>
            </w:r>
          </w:p>
          <w:p w:rsidR="005A4A0A" w:rsidRPr="00A713A1" w:rsidRDefault="005A4A0A">
            <w:pPr>
              <w:spacing w:after="0" w:line="240" w:lineRule="auto"/>
              <w:ind w:right="-1"/>
              <w:rPr>
                <w:rFonts w:ascii="Times New Roman" w:hAnsi="Times New Roman" w:cs="Times New Roman"/>
                <w:b/>
                <w:lang w:eastAsia="en-US"/>
              </w:rPr>
            </w:pPr>
          </w:p>
          <w:p w:rsidR="005A4A0A" w:rsidRPr="00A713A1" w:rsidRDefault="005A4A0A">
            <w:pPr>
              <w:spacing w:after="0" w:line="240" w:lineRule="auto"/>
              <w:ind w:right="-1"/>
              <w:rPr>
                <w:rFonts w:ascii="Times New Roman" w:hAnsi="Times New Roman" w:cs="Times New Roman"/>
                <w:b/>
                <w:lang w:eastAsia="en-US"/>
              </w:rPr>
            </w:pPr>
            <w:r w:rsidRPr="00A713A1">
              <w:rPr>
                <w:rFonts w:ascii="Times New Roman" w:hAnsi="Times New Roman" w:cs="Times New Roman"/>
                <w:b/>
                <w:lang w:eastAsia="en-US"/>
              </w:rPr>
              <w:t xml:space="preserve">Генеральный директор  </w:t>
            </w:r>
          </w:p>
          <w:p w:rsidR="005A4A0A" w:rsidRPr="00A713A1" w:rsidRDefault="005A4A0A">
            <w:pPr>
              <w:autoSpaceDE w:val="0"/>
              <w:autoSpaceDN w:val="0"/>
              <w:adjustRightInd w:val="0"/>
              <w:spacing w:after="0" w:line="240" w:lineRule="auto"/>
              <w:rPr>
                <w:rFonts w:ascii="Times New Roman" w:hAnsi="Times New Roman" w:cs="Times New Roman"/>
                <w:b/>
                <w:lang w:eastAsia="en-US"/>
              </w:rPr>
            </w:pPr>
          </w:p>
          <w:p w:rsidR="001B74D1" w:rsidRPr="00A713A1" w:rsidRDefault="001B74D1">
            <w:pPr>
              <w:autoSpaceDE w:val="0"/>
              <w:autoSpaceDN w:val="0"/>
              <w:adjustRightInd w:val="0"/>
              <w:spacing w:after="0" w:line="240" w:lineRule="auto"/>
              <w:rPr>
                <w:rFonts w:ascii="Times New Roman" w:hAnsi="Times New Roman" w:cs="Times New Roman"/>
                <w:b/>
                <w:lang w:eastAsia="en-US"/>
              </w:rPr>
            </w:pPr>
          </w:p>
          <w:p w:rsidR="005A4A0A" w:rsidRPr="00A713A1" w:rsidRDefault="005A4A0A">
            <w:pPr>
              <w:autoSpaceDE w:val="0"/>
              <w:autoSpaceDN w:val="0"/>
              <w:adjustRightInd w:val="0"/>
              <w:spacing w:after="0" w:line="240" w:lineRule="auto"/>
              <w:rPr>
                <w:rFonts w:ascii="Times New Roman" w:hAnsi="Times New Roman" w:cs="Times New Roman"/>
                <w:b/>
                <w:lang w:eastAsia="en-US"/>
              </w:rPr>
            </w:pPr>
            <w:r w:rsidRPr="00A713A1">
              <w:rPr>
                <w:rFonts w:ascii="Times New Roman" w:hAnsi="Times New Roman" w:cs="Times New Roman"/>
                <w:b/>
                <w:lang w:eastAsia="en-US"/>
              </w:rPr>
              <w:t xml:space="preserve">________________/ </w:t>
            </w:r>
            <w:r w:rsidR="001B74D1" w:rsidRPr="00A713A1">
              <w:rPr>
                <w:rFonts w:ascii="Times New Roman" w:hAnsi="Times New Roman" w:cs="Times New Roman"/>
                <w:b/>
                <w:lang w:eastAsia="en-US"/>
              </w:rPr>
              <w:t xml:space="preserve">    </w:t>
            </w:r>
            <w:r w:rsidRPr="00A713A1">
              <w:rPr>
                <w:rFonts w:ascii="Times New Roman" w:hAnsi="Times New Roman" w:cs="Times New Roman"/>
                <w:b/>
                <w:lang w:eastAsia="en-US"/>
              </w:rPr>
              <w:t>/</w:t>
            </w:r>
          </w:p>
          <w:p w:rsidR="005A4A0A" w:rsidRPr="00A713A1" w:rsidRDefault="005A4A0A">
            <w:pPr>
              <w:autoSpaceDE w:val="0"/>
              <w:autoSpaceDN w:val="0"/>
              <w:adjustRightInd w:val="0"/>
              <w:spacing w:after="0" w:line="240" w:lineRule="auto"/>
              <w:rPr>
                <w:rFonts w:ascii="Times New Roman" w:eastAsia="Times New Roman" w:hAnsi="Times New Roman" w:cs="Times New Roman"/>
                <w:b/>
                <w:lang w:eastAsia="en-US"/>
              </w:rPr>
            </w:pP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c>
          <w:tcPr>
            <w:tcW w:w="4916" w:type="dxa"/>
          </w:tcPr>
          <w:p w:rsidR="005A4A0A" w:rsidRPr="00A713A1" w:rsidRDefault="005A4A0A">
            <w:pPr>
              <w:spacing w:after="0" w:line="240" w:lineRule="auto"/>
              <w:ind w:left="34"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«Покупатель»    </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Генеральный директор</w:t>
            </w: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АО «</w:t>
            </w:r>
            <w:proofErr w:type="spellStart"/>
            <w:r w:rsidRPr="00A713A1">
              <w:rPr>
                <w:rFonts w:ascii="Times New Roman" w:hAnsi="Times New Roman" w:cs="Times New Roman"/>
                <w:b/>
                <w:lang w:eastAsia="en-US"/>
              </w:rPr>
              <w:t>Выборгтеплоэнерго</w:t>
            </w:r>
            <w:proofErr w:type="spellEnd"/>
            <w:r w:rsidRPr="00A713A1">
              <w:rPr>
                <w:rFonts w:ascii="Times New Roman" w:hAnsi="Times New Roman" w:cs="Times New Roman"/>
                <w:b/>
                <w:lang w:eastAsia="en-US"/>
              </w:rPr>
              <w:t>»</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jc w:val="both"/>
              <w:rPr>
                <w:rFonts w:ascii="Times New Roman" w:hAnsi="Times New Roman" w:cs="Times New Roman"/>
                <w:b/>
                <w:lang w:eastAsia="en-US"/>
              </w:rPr>
            </w:pPr>
            <w:r w:rsidRPr="00A713A1">
              <w:rPr>
                <w:rFonts w:ascii="Times New Roman" w:hAnsi="Times New Roman" w:cs="Times New Roman"/>
                <w:b/>
                <w:lang w:eastAsia="en-US"/>
              </w:rPr>
              <w:t xml:space="preserve">   _________________ /А.В. Кривонос/</w:t>
            </w:r>
          </w:p>
          <w:p w:rsidR="005A4A0A" w:rsidRPr="00A713A1" w:rsidRDefault="003D0C17">
            <w:pPr>
              <w:spacing w:after="0" w:line="240" w:lineRule="auto"/>
              <w:ind w:left="34" w:right="-1"/>
              <w:rPr>
                <w:rFonts w:ascii="Times New Roman" w:eastAsia="Times New Roman" w:hAnsi="Times New Roman" w:cs="Times New Roman"/>
                <w:b/>
                <w:lang w:eastAsia="en-US"/>
              </w:rPr>
            </w:pPr>
            <w:r>
              <w:rPr>
                <w:rFonts w:ascii="Times New Roman" w:hAnsi="Times New Roman" w:cs="Times New Roman"/>
                <w:b/>
                <w:bCs/>
                <w:lang w:eastAsia="en-US"/>
              </w:rPr>
              <w:t xml:space="preserve">    </w:t>
            </w: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r>
    </w:tbl>
    <w:p w:rsidR="00A713A1" w:rsidRDefault="005A4A0A" w:rsidP="003D0C17">
      <w:pPr>
        <w:rPr>
          <w:rFonts w:ascii="Times New Roman" w:hAnsi="Times New Roman"/>
          <w:sz w:val="20"/>
          <w:szCs w:val="20"/>
        </w:rPr>
      </w:pPr>
      <w:r>
        <w:rPr>
          <w:rFonts w:ascii="Times New Roman" w:hAnsi="Times New Roman"/>
          <w:spacing w:val="-5"/>
          <w:sz w:val="24"/>
          <w:szCs w:val="24"/>
        </w:rPr>
        <w:t xml:space="preserve"> </w:t>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p>
    <w:p w:rsidR="005A4A0A" w:rsidRDefault="005A4A0A" w:rsidP="005A4A0A">
      <w:pPr>
        <w:spacing w:after="0" w:line="240" w:lineRule="auto"/>
        <w:jc w:val="right"/>
        <w:rPr>
          <w:rFonts w:ascii="Times New Roman" w:hAnsi="Times New Roman"/>
          <w:sz w:val="20"/>
          <w:szCs w:val="20"/>
        </w:rPr>
      </w:pPr>
      <w:r>
        <w:rPr>
          <w:rFonts w:ascii="Times New Roman" w:hAnsi="Times New Roman"/>
          <w:sz w:val="20"/>
          <w:szCs w:val="20"/>
        </w:rPr>
        <w:lastRenderedPageBreak/>
        <w:t xml:space="preserve">Приложение № 2 </w:t>
      </w:r>
    </w:p>
    <w:p w:rsidR="005A4A0A" w:rsidRDefault="005A4A0A" w:rsidP="005A4A0A">
      <w:pPr>
        <w:spacing w:after="0" w:line="240" w:lineRule="auto"/>
        <w:jc w:val="right"/>
        <w:rPr>
          <w:rFonts w:ascii="Times New Roman" w:hAnsi="Times New Roman"/>
          <w:sz w:val="24"/>
          <w:szCs w:val="24"/>
        </w:rPr>
      </w:pPr>
      <w:r>
        <w:rPr>
          <w:rFonts w:ascii="Times New Roman" w:hAnsi="Times New Roman"/>
          <w:sz w:val="20"/>
          <w:szCs w:val="20"/>
        </w:rPr>
        <w:t xml:space="preserve">   к Договору № </w:t>
      </w:r>
      <w:r w:rsidR="00B91913">
        <w:rPr>
          <w:rFonts w:ascii="Times New Roman" w:hAnsi="Times New Roman"/>
          <w:sz w:val="20"/>
          <w:szCs w:val="20"/>
        </w:rPr>
        <w:t>0</w:t>
      </w:r>
      <w:r w:rsidR="003D0C17">
        <w:rPr>
          <w:rFonts w:ascii="Times New Roman" w:hAnsi="Times New Roman"/>
          <w:sz w:val="20"/>
          <w:szCs w:val="20"/>
        </w:rPr>
        <w:t>8</w:t>
      </w:r>
      <w:r>
        <w:rPr>
          <w:rFonts w:ascii="Times New Roman" w:hAnsi="Times New Roman"/>
          <w:sz w:val="20"/>
          <w:szCs w:val="20"/>
        </w:rPr>
        <w:t>-2</w:t>
      </w:r>
      <w:r w:rsidR="00B91913">
        <w:rPr>
          <w:rFonts w:ascii="Times New Roman" w:hAnsi="Times New Roman"/>
          <w:sz w:val="20"/>
          <w:szCs w:val="20"/>
        </w:rPr>
        <w:t>3</w:t>
      </w:r>
      <w:r>
        <w:rPr>
          <w:rFonts w:ascii="Times New Roman" w:hAnsi="Times New Roman"/>
          <w:sz w:val="20"/>
          <w:szCs w:val="20"/>
        </w:rPr>
        <w:t>-</w:t>
      </w:r>
      <w:r w:rsidR="001B74D1">
        <w:rPr>
          <w:rFonts w:ascii="Times New Roman" w:hAnsi="Times New Roman"/>
          <w:sz w:val="20"/>
          <w:szCs w:val="20"/>
        </w:rPr>
        <w:t>Тендер о</w:t>
      </w:r>
      <w:r>
        <w:rPr>
          <w:rFonts w:ascii="Times New Roman" w:hAnsi="Times New Roman"/>
          <w:sz w:val="20"/>
          <w:szCs w:val="20"/>
        </w:rPr>
        <w:t>т «</w:t>
      </w:r>
      <w:r w:rsidR="001B74D1">
        <w:rPr>
          <w:rFonts w:ascii="Times New Roman" w:hAnsi="Times New Roman"/>
          <w:sz w:val="20"/>
          <w:szCs w:val="20"/>
        </w:rPr>
        <w:t xml:space="preserve">   </w:t>
      </w:r>
      <w:r>
        <w:rPr>
          <w:rFonts w:ascii="Times New Roman" w:hAnsi="Times New Roman"/>
          <w:sz w:val="20"/>
          <w:szCs w:val="20"/>
        </w:rPr>
        <w:t xml:space="preserve">» </w:t>
      </w:r>
      <w:r w:rsidR="00A8183C">
        <w:rPr>
          <w:rFonts w:ascii="Times New Roman" w:hAnsi="Times New Roman"/>
          <w:sz w:val="20"/>
          <w:szCs w:val="20"/>
        </w:rPr>
        <w:t xml:space="preserve">         </w:t>
      </w:r>
      <w:r>
        <w:rPr>
          <w:rFonts w:ascii="Times New Roman" w:hAnsi="Times New Roman"/>
          <w:sz w:val="20"/>
          <w:szCs w:val="20"/>
        </w:rPr>
        <w:t>202</w:t>
      </w:r>
      <w:r w:rsidR="00B91913">
        <w:rPr>
          <w:rFonts w:ascii="Times New Roman" w:hAnsi="Times New Roman"/>
          <w:sz w:val="20"/>
          <w:szCs w:val="20"/>
        </w:rPr>
        <w:t>3</w:t>
      </w:r>
      <w:r>
        <w:rPr>
          <w:rFonts w:ascii="Times New Roman" w:hAnsi="Times New Roman"/>
          <w:sz w:val="20"/>
          <w:szCs w:val="20"/>
        </w:rPr>
        <w:t xml:space="preserve"> г.</w:t>
      </w:r>
    </w:p>
    <w:p w:rsidR="005A4A0A" w:rsidRDefault="005A4A0A" w:rsidP="005A4A0A">
      <w:pPr>
        <w:shd w:val="clear" w:color="auto" w:fill="FFFFFF"/>
        <w:spacing w:after="0"/>
        <w:jc w:val="right"/>
        <w:rPr>
          <w:rFonts w:ascii="Times New Roman" w:hAnsi="Times New Roman"/>
          <w:sz w:val="16"/>
          <w:szCs w:val="16"/>
        </w:rPr>
      </w:pPr>
    </w:p>
    <w:p w:rsidR="005A4A0A" w:rsidRDefault="005A4A0A" w:rsidP="005A4A0A">
      <w:pPr>
        <w:shd w:val="clear" w:color="auto" w:fill="FFFFFF"/>
        <w:spacing w:after="0"/>
        <w:jc w:val="center"/>
        <w:rPr>
          <w:rFonts w:ascii="Times New Roman" w:hAnsi="Times New Roman"/>
          <w:b/>
          <w:sz w:val="24"/>
          <w:szCs w:val="24"/>
        </w:rPr>
      </w:pPr>
      <w:r>
        <w:rPr>
          <w:rFonts w:ascii="Times New Roman" w:hAnsi="Times New Roman"/>
          <w:b/>
          <w:sz w:val="24"/>
          <w:szCs w:val="24"/>
        </w:rPr>
        <w:t>Спецификация № (образец)</w:t>
      </w:r>
    </w:p>
    <w:p w:rsidR="005A4A0A" w:rsidRDefault="005A4A0A" w:rsidP="005A4A0A">
      <w:pPr>
        <w:shd w:val="clear" w:color="auto" w:fill="FFFFFF"/>
        <w:spacing w:after="0"/>
        <w:jc w:val="center"/>
        <w:rPr>
          <w:rFonts w:ascii="Times New Roman" w:hAnsi="Times New Roman"/>
          <w:sz w:val="16"/>
          <w:szCs w:val="16"/>
        </w:rPr>
      </w:pPr>
    </w:p>
    <w:p w:rsidR="005A4A0A" w:rsidRDefault="005A4A0A" w:rsidP="001B74D1">
      <w:pPr>
        <w:tabs>
          <w:tab w:val="num" w:pos="567"/>
        </w:tabs>
        <w:spacing w:after="0" w:line="240" w:lineRule="auto"/>
        <w:rPr>
          <w:rFonts w:ascii="Times New Roman" w:hAnsi="Times New Roman"/>
          <w:sz w:val="24"/>
          <w:szCs w:val="24"/>
        </w:rPr>
      </w:pPr>
      <w:r>
        <w:rPr>
          <w:rFonts w:ascii="Times New Roman" w:hAnsi="Times New Roman"/>
          <w:b/>
          <w:spacing w:val="-8"/>
          <w:sz w:val="24"/>
          <w:szCs w:val="24"/>
        </w:rPr>
        <w:t>Поставщик/Грузоотправитель</w:t>
      </w:r>
      <w:r>
        <w:rPr>
          <w:rFonts w:ascii="Times New Roman" w:hAnsi="Times New Roman"/>
          <w:sz w:val="24"/>
          <w:szCs w:val="24"/>
        </w:rPr>
        <w:t xml:space="preserve"> </w:t>
      </w:r>
    </w:p>
    <w:p w:rsidR="005A4A0A" w:rsidRDefault="005A4A0A" w:rsidP="005A4A0A">
      <w:pPr>
        <w:tabs>
          <w:tab w:val="num" w:pos="567"/>
        </w:tabs>
        <w:spacing w:after="0" w:line="240" w:lineRule="auto"/>
        <w:rPr>
          <w:rFonts w:ascii="Times New Roman" w:hAnsi="Times New Roman"/>
          <w:sz w:val="16"/>
          <w:szCs w:val="16"/>
        </w:rPr>
      </w:pPr>
    </w:p>
    <w:p w:rsidR="005A4A0A" w:rsidRDefault="005A4A0A" w:rsidP="005A4A0A">
      <w:pPr>
        <w:shd w:val="clear" w:color="auto" w:fill="FFFFFF"/>
        <w:tabs>
          <w:tab w:val="left" w:pos="1824"/>
        </w:tabs>
        <w:spacing w:after="0"/>
        <w:rPr>
          <w:rFonts w:ascii="Times New Roman" w:hAnsi="Times New Roman"/>
          <w:sz w:val="24"/>
          <w:szCs w:val="24"/>
        </w:rPr>
      </w:pPr>
      <w:r>
        <w:rPr>
          <w:rFonts w:ascii="Times New Roman" w:hAnsi="Times New Roman"/>
          <w:b/>
          <w:spacing w:val="-7"/>
          <w:sz w:val="24"/>
          <w:szCs w:val="24"/>
        </w:rPr>
        <w:t>Покупатель/Грузополучатель</w:t>
      </w:r>
      <w:r>
        <w:rPr>
          <w:rFonts w:ascii="Times New Roman" w:hAnsi="Times New Roman"/>
          <w:spacing w:val="-7"/>
          <w:sz w:val="24"/>
          <w:szCs w:val="24"/>
        </w:rPr>
        <w:t>:</w:t>
      </w:r>
      <w:r>
        <w:rPr>
          <w:rFonts w:ascii="Times New Roman" w:hAnsi="Times New Roman"/>
          <w:sz w:val="24"/>
          <w:szCs w:val="24"/>
        </w:rPr>
        <w:t xml:space="preserve"> </w:t>
      </w:r>
      <w:r>
        <w:rPr>
          <w:rFonts w:ascii="Times New Roman" w:hAnsi="Times New Roman"/>
          <w:bCs/>
          <w:spacing w:val="-2"/>
          <w:sz w:val="24"/>
          <w:szCs w:val="24"/>
        </w:rPr>
        <w:t>АО "</w:t>
      </w:r>
      <w:proofErr w:type="spellStart"/>
      <w:r>
        <w:rPr>
          <w:rFonts w:ascii="Times New Roman" w:hAnsi="Times New Roman"/>
          <w:bCs/>
          <w:spacing w:val="-2"/>
          <w:sz w:val="24"/>
          <w:szCs w:val="24"/>
        </w:rPr>
        <w:t>Выборгтеплоэнерго</w:t>
      </w:r>
      <w:proofErr w:type="spellEnd"/>
      <w:r>
        <w:rPr>
          <w:rFonts w:ascii="Times New Roman" w:hAnsi="Times New Roman"/>
          <w:bCs/>
          <w:spacing w:val="-2"/>
          <w:sz w:val="24"/>
          <w:szCs w:val="24"/>
        </w:rPr>
        <w:t>", ИНН 4704062064, КПП 470401001, 188810, г. Выборг, ул. Сухова, д. 2,</w:t>
      </w:r>
    </w:p>
    <w:p w:rsidR="005A4A0A" w:rsidRDefault="005A4A0A" w:rsidP="005A4A0A">
      <w:pPr>
        <w:shd w:val="clear" w:color="auto" w:fill="FFFFFF"/>
        <w:spacing w:after="0"/>
        <w:rPr>
          <w:rFonts w:ascii="Times New Roman" w:hAnsi="Times New Roman"/>
          <w:bCs/>
          <w:sz w:val="24"/>
          <w:szCs w:val="24"/>
        </w:rPr>
      </w:pPr>
      <w:r>
        <w:rPr>
          <w:rFonts w:ascii="Times New Roman" w:hAnsi="Times New Roman"/>
          <w:bCs/>
          <w:sz w:val="24"/>
          <w:szCs w:val="24"/>
        </w:rPr>
        <w:t>тел.: +8(81378)2-41-11</w:t>
      </w:r>
    </w:p>
    <w:p w:rsidR="005A4A0A" w:rsidRDefault="005A4A0A" w:rsidP="005A4A0A">
      <w:pPr>
        <w:shd w:val="clear" w:color="auto" w:fill="FFFFFF"/>
        <w:spacing w:after="0"/>
        <w:rPr>
          <w:rFonts w:ascii="Times New Roman" w:hAnsi="Times New Roman"/>
          <w:bCs/>
          <w:sz w:val="16"/>
          <w:szCs w:val="16"/>
        </w:rPr>
      </w:pPr>
    </w:p>
    <w:p w:rsidR="005A4A0A" w:rsidRDefault="005A4A0A" w:rsidP="005A4A0A">
      <w:pPr>
        <w:shd w:val="clear" w:color="auto" w:fill="FFFFFF"/>
        <w:spacing w:after="0"/>
        <w:rPr>
          <w:rFonts w:ascii="Times New Roman" w:hAnsi="Times New Roman"/>
          <w:spacing w:val="-1"/>
          <w:sz w:val="16"/>
          <w:szCs w:val="16"/>
        </w:rPr>
      </w:pPr>
    </w:p>
    <w:tbl>
      <w:tblPr>
        <w:tblW w:w="8945" w:type="dxa"/>
        <w:tblInd w:w="392" w:type="dxa"/>
        <w:tblLook w:val="04A0" w:firstRow="1" w:lastRow="0" w:firstColumn="1" w:lastColumn="0" w:noHBand="0" w:noVBand="1"/>
      </w:tblPr>
      <w:tblGrid>
        <w:gridCol w:w="439"/>
        <w:gridCol w:w="3283"/>
        <w:gridCol w:w="984"/>
        <w:gridCol w:w="1072"/>
        <w:gridCol w:w="1571"/>
        <w:gridCol w:w="1596"/>
      </w:tblGrid>
      <w:tr w:rsidR="005A4A0A" w:rsidTr="005A4A0A">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w:t>
            </w:r>
          </w:p>
        </w:tc>
        <w:tc>
          <w:tcPr>
            <w:tcW w:w="3283" w:type="dxa"/>
            <w:tcBorders>
              <w:top w:val="single" w:sz="4" w:space="0" w:color="auto"/>
              <w:left w:val="nil"/>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Цена</w:t>
            </w:r>
          </w:p>
        </w:tc>
        <w:tc>
          <w:tcPr>
            <w:tcW w:w="1596" w:type="dxa"/>
            <w:tcBorders>
              <w:top w:val="single" w:sz="4" w:space="0" w:color="auto"/>
              <w:left w:val="single" w:sz="4" w:space="0" w:color="auto"/>
              <w:bottom w:val="single" w:sz="4" w:space="0" w:color="auto"/>
              <w:right w:val="single" w:sz="4" w:space="0" w:color="auto"/>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Сумма</w:t>
            </w:r>
          </w:p>
        </w:tc>
      </w:tr>
      <w:tr w:rsidR="001B74D1" w:rsidTr="001B74D1">
        <w:trPr>
          <w:trHeight w:val="264"/>
        </w:trPr>
        <w:tc>
          <w:tcPr>
            <w:tcW w:w="439" w:type="dxa"/>
            <w:tcBorders>
              <w:top w:val="nil"/>
              <w:left w:val="single" w:sz="4" w:space="0" w:color="auto"/>
              <w:bottom w:val="single" w:sz="4" w:space="0" w:color="auto"/>
              <w:right w:val="single" w:sz="4" w:space="0" w:color="auto"/>
            </w:tcBorders>
            <w:noWrap/>
            <w:hideMark/>
          </w:tcPr>
          <w:p w:rsidR="001B74D1" w:rsidRDefault="001B74D1">
            <w:pPr>
              <w:spacing w:after="0" w:line="240" w:lineRule="auto"/>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3283" w:type="dxa"/>
            <w:tcBorders>
              <w:top w:val="nil"/>
              <w:left w:val="nil"/>
              <w:bottom w:val="single" w:sz="4" w:space="0" w:color="auto"/>
              <w:right w:val="nil"/>
            </w:tcBorders>
            <w:hideMark/>
          </w:tcPr>
          <w:p w:rsidR="001B74D1" w:rsidRDefault="00CD4899" w:rsidP="003D0C17">
            <w:pPr>
              <w:pStyle w:val="a5"/>
              <w:tabs>
                <w:tab w:val="clear" w:pos="709"/>
              </w:tabs>
              <w:spacing w:after="0" w:line="240" w:lineRule="auto"/>
              <w:rPr>
                <w:rFonts w:ascii="Times New Roman" w:hAnsi="Times New Roman"/>
                <w:sz w:val="20"/>
                <w:szCs w:val="20"/>
                <w:lang w:eastAsia="en-US"/>
              </w:rPr>
            </w:pPr>
            <w:r>
              <w:rPr>
                <w:rFonts w:ascii="Times New Roman" w:hAnsi="Times New Roman"/>
                <w:color w:val="000000"/>
              </w:rPr>
              <w:t xml:space="preserve">Поставка топлива для </w:t>
            </w:r>
            <w:proofErr w:type="gramStart"/>
            <w:r>
              <w:rPr>
                <w:rFonts w:ascii="Times New Roman" w:hAnsi="Times New Roman"/>
                <w:color w:val="000000"/>
              </w:rPr>
              <w:t>котельных-дизельное</w:t>
            </w:r>
            <w:proofErr w:type="gramEnd"/>
            <w:r>
              <w:rPr>
                <w:rFonts w:ascii="Times New Roman" w:hAnsi="Times New Roman"/>
                <w:color w:val="000000"/>
              </w:rPr>
              <w:t xml:space="preserve"> топливо, ДТ-</w:t>
            </w:r>
            <w:r w:rsidR="003D0C17">
              <w:rPr>
                <w:rFonts w:ascii="Times New Roman" w:hAnsi="Times New Roman"/>
                <w:color w:val="000000"/>
              </w:rPr>
              <w:t>Л</w:t>
            </w:r>
            <w:r>
              <w:rPr>
                <w:rFonts w:ascii="Times New Roman" w:hAnsi="Times New Roman"/>
                <w:color w:val="000000"/>
              </w:rPr>
              <w:t>-К5</w:t>
            </w:r>
            <w:r w:rsidR="00A35A28">
              <w:rPr>
                <w:rFonts w:ascii="Times New Roman" w:hAnsi="Times New Roman"/>
                <w:color w:val="000000"/>
              </w:rPr>
              <w:t xml:space="preserve"> </w:t>
            </w:r>
            <w:r>
              <w:rPr>
                <w:rFonts w:ascii="Times New Roman" w:hAnsi="Times New Roman"/>
                <w:color w:val="000000"/>
              </w:rPr>
              <w:t>доставка автомобильным транспортом</w:t>
            </w:r>
            <w:r>
              <w:rPr>
                <w:rFonts w:ascii="Times New Roman" w:hAnsi="Times New Roman"/>
                <w:sz w:val="20"/>
                <w:szCs w:val="20"/>
                <w:lang w:eastAsia="en-US"/>
              </w:rPr>
              <w:t xml:space="preserve"> </w:t>
            </w:r>
          </w:p>
        </w:tc>
        <w:tc>
          <w:tcPr>
            <w:tcW w:w="984" w:type="dxa"/>
            <w:tcBorders>
              <w:top w:val="nil"/>
              <w:left w:val="single" w:sz="4" w:space="0" w:color="auto"/>
              <w:bottom w:val="single" w:sz="4" w:space="0" w:color="auto"/>
              <w:right w:val="nil"/>
            </w:tcBorders>
            <w:noWrap/>
            <w:vAlign w:val="bottom"/>
            <w:hideMark/>
          </w:tcPr>
          <w:p w:rsidR="001B74D1" w:rsidRDefault="001B74D1">
            <w:pPr>
              <w:spacing w:after="0" w:line="240" w:lineRule="auto"/>
              <w:jc w:val="cente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тн</w:t>
            </w:r>
            <w:proofErr w:type="spellEnd"/>
          </w:p>
        </w:tc>
        <w:tc>
          <w:tcPr>
            <w:tcW w:w="1072" w:type="dxa"/>
            <w:tcBorders>
              <w:top w:val="nil"/>
              <w:left w:val="single" w:sz="4" w:space="0" w:color="auto"/>
              <w:bottom w:val="single" w:sz="4" w:space="0" w:color="auto"/>
              <w:right w:val="nil"/>
            </w:tcBorders>
            <w:noWrap/>
            <w:vAlign w:val="bottom"/>
            <w:hideMark/>
          </w:tcPr>
          <w:p w:rsidR="001B74D1" w:rsidRDefault="003D0C17" w:rsidP="003D0C17">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3</w:t>
            </w:r>
            <w:r w:rsidR="00B91913">
              <w:rPr>
                <w:rFonts w:ascii="Times New Roman" w:hAnsi="Times New Roman"/>
                <w:sz w:val="24"/>
                <w:szCs w:val="24"/>
                <w:lang w:eastAsia="en-US"/>
              </w:rPr>
              <w:t>0</w:t>
            </w:r>
            <w:r w:rsidR="00A713A1">
              <w:rPr>
                <w:rFonts w:ascii="Times New Roman" w:hAnsi="Times New Roman"/>
                <w:sz w:val="24"/>
                <w:szCs w:val="24"/>
                <w:lang w:eastAsia="en-US"/>
              </w:rPr>
              <w:t>0</w:t>
            </w:r>
          </w:p>
        </w:tc>
        <w:tc>
          <w:tcPr>
            <w:tcW w:w="1571" w:type="dxa"/>
            <w:tcBorders>
              <w:top w:val="nil"/>
              <w:left w:val="single" w:sz="4" w:space="0" w:color="auto"/>
              <w:bottom w:val="single" w:sz="4" w:space="0" w:color="auto"/>
              <w:right w:val="nil"/>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c>
          <w:tcPr>
            <w:tcW w:w="1596" w:type="dxa"/>
            <w:tcBorders>
              <w:top w:val="nil"/>
              <w:left w:val="single" w:sz="4" w:space="0" w:color="auto"/>
              <w:bottom w:val="single" w:sz="4" w:space="0" w:color="auto"/>
              <w:right w:val="single" w:sz="4" w:space="0" w:color="auto"/>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Итого НДС:</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bl>
    <w:p w:rsidR="005A4A0A" w:rsidRDefault="005A4A0A" w:rsidP="005A4A0A">
      <w:pPr>
        <w:shd w:val="clear" w:color="auto" w:fill="FFFFFF"/>
        <w:spacing w:after="0"/>
        <w:rPr>
          <w:rFonts w:ascii="Times New Roman" w:eastAsia="Times New Roman" w:hAnsi="Times New Roman"/>
          <w:spacing w:val="-1"/>
          <w:sz w:val="16"/>
          <w:szCs w:val="16"/>
        </w:rPr>
      </w:pPr>
    </w:p>
    <w:p w:rsidR="005A4A0A" w:rsidRDefault="005A4A0A" w:rsidP="005A4A0A">
      <w:pPr>
        <w:shd w:val="clear" w:color="auto" w:fill="FFFFFF"/>
        <w:spacing w:after="0" w:line="240" w:lineRule="auto"/>
        <w:rPr>
          <w:rFonts w:ascii="Times New Roman" w:hAnsi="Times New Roman"/>
          <w:sz w:val="24"/>
          <w:szCs w:val="24"/>
        </w:rPr>
      </w:pPr>
      <w:r>
        <w:rPr>
          <w:rFonts w:ascii="Times New Roman" w:hAnsi="Times New Roman"/>
          <w:spacing w:val="-1"/>
          <w:sz w:val="24"/>
          <w:szCs w:val="24"/>
        </w:rPr>
        <w:t xml:space="preserve">Всего </w:t>
      </w:r>
      <w:r>
        <w:rPr>
          <w:rFonts w:ascii="Times New Roman" w:hAnsi="Times New Roman"/>
          <w:spacing w:val="-1"/>
        </w:rPr>
        <w:t>наименований на сумму</w:t>
      </w:r>
      <w:proofErr w:type="gramStart"/>
      <w:r>
        <w:rPr>
          <w:rFonts w:ascii="Times New Roman" w:hAnsi="Times New Roman"/>
          <w:spacing w:val="-1"/>
        </w:rPr>
        <w:t xml:space="preserve"> </w:t>
      </w:r>
      <w:r w:rsidR="001B74D1">
        <w:rPr>
          <w:rFonts w:ascii="Times New Roman" w:hAnsi="Times New Roman"/>
          <w:spacing w:val="-1"/>
        </w:rPr>
        <w:t xml:space="preserve">    </w:t>
      </w:r>
      <w:r>
        <w:rPr>
          <w:rFonts w:ascii="Times New Roman" w:hAnsi="Times New Roman"/>
          <w:lang w:eastAsia="en-US"/>
        </w:rPr>
        <w:t xml:space="preserve"> (</w:t>
      </w:r>
      <w:r w:rsidR="001B74D1">
        <w:rPr>
          <w:rFonts w:ascii="Times New Roman" w:hAnsi="Times New Roman"/>
          <w:lang w:eastAsia="en-US"/>
        </w:rPr>
        <w:t xml:space="preserve">     </w:t>
      </w:r>
      <w:r>
        <w:rPr>
          <w:rFonts w:ascii="Times New Roman" w:hAnsi="Times New Roman"/>
          <w:lang w:eastAsia="en-US"/>
        </w:rPr>
        <w:t xml:space="preserve">) </w:t>
      </w:r>
      <w:proofErr w:type="gramEnd"/>
      <w:r>
        <w:rPr>
          <w:rFonts w:ascii="Times New Roman" w:hAnsi="Times New Roman"/>
          <w:lang w:eastAsia="en-US"/>
        </w:rPr>
        <w:t>рублей с НДС 20%</w:t>
      </w:r>
      <w:r>
        <w:rPr>
          <w:rFonts w:ascii="Times New Roman" w:hAnsi="Times New Roman"/>
        </w:rPr>
        <w:t xml:space="preserve"> (в том числе</w:t>
      </w:r>
      <w:r>
        <w:rPr>
          <w:rFonts w:ascii="Times New Roman" w:hAnsi="Times New Roman"/>
          <w:sz w:val="24"/>
          <w:szCs w:val="24"/>
        </w:rPr>
        <w:t xml:space="preserve"> НДС 20% - </w:t>
      </w:r>
      <w:r w:rsidR="001B74D1">
        <w:rPr>
          <w:rFonts w:ascii="Times New Roman" w:hAnsi="Times New Roman"/>
          <w:sz w:val="24"/>
          <w:szCs w:val="24"/>
        </w:rPr>
        <w:t xml:space="preserve">    </w:t>
      </w:r>
      <w:r>
        <w:rPr>
          <w:rFonts w:ascii="Times New Roman" w:hAnsi="Times New Roman"/>
          <w:sz w:val="24"/>
          <w:szCs w:val="24"/>
        </w:rPr>
        <w:t xml:space="preserve"> руб.)</w:t>
      </w:r>
    </w:p>
    <w:p w:rsidR="005A4A0A" w:rsidRDefault="005A4A0A" w:rsidP="005A4A0A">
      <w:pPr>
        <w:shd w:val="clear" w:color="auto" w:fill="FFFFFF"/>
        <w:spacing w:after="0" w:line="240" w:lineRule="auto"/>
        <w:rPr>
          <w:rFonts w:ascii="Times New Roman" w:hAnsi="Times New Roman"/>
          <w:sz w:val="24"/>
          <w:szCs w:val="24"/>
        </w:rPr>
      </w:pPr>
    </w:p>
    <w:p w:rsidR="005A4A0A" w:rsidRDefault="005A4A0A" w:rsidP="005A4A0A">
      <w:pPr>
        <w:pStyle w:val="Style8"/>
        <w:widowControl/>
        <w:tabs>
          <w:tab w:val="left" w:pos="1397"/>
        </w:tabs>
        <w:spacing w:line="240" w:lineRule="auto"/>
        <w:ind w:firstLine="0"/>
        <w:jc w:val="both"/>
      </w:pPr>
      <w:r>
        <w:t>Безналичный расчет, Покупатель производит оплату топлива в  течение 60 (шестидесяти) календарных дней, после получения партии продукции. Способ отгрузки: автомобильным транспортом.</w:t>
      </w:r>
    </w:p>
    <w:p w:rsidR="005A4A0A" w:rsidRDefault="005A4A0A" w:rsidP="005A4A0A">
      <w:pPr>
        <w:widowControl w:val="0"/>
        <w:shd w:val="clear" w:color="auto" w:fill="FFFFFF"/>
        <w:tabs>
          <w:tab w:val="left" w:pos="1123"/>
        </w:tabs>
        <w:autoSpaceDE w:val="0"/>
        <w:autoSpaceDN w:val="0"/>
        <w:adjustRightInd w:val="0"/>
        <w:spacing w:after="0" w:line="240" w:lineRule="auto"/>
        <w:jc w:val="both"/>
        <w:rPr>
          <w:rFonts w:ascii="Times New Roman" w:hAnsi="Times New Roman"/>
          <w:spacing w:val="-6"/>
          <w:sz w:val="24"/>
          <w:szCs w:val="24"/>
        </w:rPr>
      </w:pPr>
    </w:p>
    <w:p w:rsidR="005A4A0A" w:rsidRDefault="005A4A0A" w:rsidP="005A4A0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Настоящая спецификация № 1 является неотъемлемой частью договора № </w:t>
      </w:r>
      <w:r w:rsidR="00B91913">
        <w:rPr>
          <w:rFonts w:ascii="Times New Roman" w:hAnsi="Times New Roman"/>
          <w:sz w:val="24"/>
          <w:szCs w:val="24"/>
        </w:rPr>
        <w:t>0</w:t>
      </w:r>
      <w:r w:rsidR="003D0C17">
        <w:rPr>
          <w:rFonts w:ascii="Times New Roman" w:hAnsi="Times New Roman"/>
          <w:sz w:val="24"/>
          <w:szCs w:val="24"/>
        </w:rPr>
        <w:t>8</w:t>
      </w:r>
      <w:r>
        <w:rPr>
          <w:rFonts w:ascii="Times New Roman" w:hAnsi="Times New Roman"/>
          <w:sz w:val="24"/>
          <w:szCs w:val="24"/>
        </w:rPr>
        <w:t>-2</w:t>
      </w:r>
      <w:r w:rsidR="00B91913">
        <w:rPr>
          <w:rFonts w:ascii="Times New Roman" w:hAnsi="Times New Roman"/>
          <w:sz w:val="24"/>
          <w:szCs w:val="24"/>
        </w:rPr>
        <w:t>3</w:t>
      </w:r>
      <w:r>
        <w:rPr>
          <w:rFonts w:ascii="Times New Roman" w:hAnsi="Times New Roman"/>
          <w:sz w:val="24"/>
          <w:szCs w:val="24"/>
        </w:rPr>
        <w:t>-</w:t>
      </w:r>
      <w:r w:rsidR="001B74D1">
        <w:rPr>
          <w:rFonts w:ascii="Times New Roman" w:hAnsi="Times New Roman"/>
          <w:sz w:val="24"/>
          <w:szCs w:val="24"/>
        </w:rPr>
        <w:t>Тендер</w:t>
      </w:r>
      <w:r>
        <w:rPr>
          <w:rFonts w:ascii="Times New Roman" w:hAnsi="Times New Roman"/>
          <w:sz w:val="24"/>
          <w:szCs w:val="24"/>
        </w:rPr>
        <w:t xml:space="preserve"> от «</w:t>
      </w:r>
      <w:r w:rsidR="001B74D1">
        <w:rPr>
          <w:rFonts w:ascii="Times New Roman" w:hAnsi="Times New Roman"/>
          <w:sz w:val="24"/>
          <w:szCs w:val="24"/>
        </w:rPr>
        <w:t xml:space="preserve">  </w:t>
      </w:r>
      <w:r>
        <w:rPr>
          <w:rFonts w:ascii="Times New Roman" w:hAnsi="Times New Roman"/>
          <w:sz w:val="24"/>
          <w:szCs w:val="24"/>
        </w:rPr>
        <w:t xml:space="preserve">» </w:t>
      </w:r>
      <w:r w:rsidR="001B74D1">
        <w:rPr>
          <w:rFonts w:ascii="Times New Roman" w:hAnsi="Times New Roman"/>
          <w:sz w:val="24"/>
          <w:szCs w:val="24"/>
        </w:rPr>
        <w:t>______</w:t>
      </w:r>
      <w:r>
        <w:rPr>
          <w:rFonts w:ascii="Times New Roman" w:hAnsi="Times New Roman"/>
          <w:sz w:val="24"/>
          <w:szCs w:val="24"/>
        </w:rPr>
        <w:t xml:space="preserve"> 202</w:t>
      </w:r>
      <w:r w:rsidR="00B91913">
        <w:rPr>
          <w:rFonts w:ascii="Times New Roman" w:hAnsi="Times New Roman"/>
          <w:sz w:val="24"/>
          <w:szCs w:val="24"/>
        </w:rPr>
        <w:t>3</w:t>
      </w:r>
      <w:r>
        <w:rPr>
          <w:rFonts w:ascii="Times New Roman" w:hAnsi="Times New Roman"/>
          <w:sz w:val="24"/>
          <w:szCs w:val="24"/>
        </w:rPr>
        <w:t xml:space="preserve">   г.</w:t>
      </w:r>
    </w:p>
    <w:p w:rsidR="005A4A0A" w:rsidRDefault="005A4A0A" w:rsidP="005A4A0A">
      <w:pPr>
        <w:shd w:val="clear" w:color="auto" w:fill="FFFFFF"/>
        <w:spacing w:after="0" w:line="240" w:lineRule="auto"/>
        <w:jc w:val="both"/>
        <w:rPr>
          <w:rFonts w:ascii="Times New Roman" w:hAnsi="Times New Roman"/>
          <w:spacing w:val="-2"/>
          <w:sz w:val="24"/>
          <w:szCs w:val="24"/>
        </w:rPr>
      </w:pPr>
      <w:r>
        <w:rPr>
          <w:rFonts w:ascii="Times New Roman" w:hAnsi="Times New Roman"/>
          <w:sz w:val="24"/>
          <w:szCs w:val="24"/>
        </w:rPr>
        <w:t xml:space="preserve">Настоящая спецификация № 1 является основанием для проведения взаимных расчетов между Поставщиком </w:t>
      </w:r>
      <w:r>
        <w:rPr>
          <w:rFonts w:ascii="Times New Roman" w:hAnsi="Times New Roman"/>
          <w:spacing w:val="-2"/>
          <w:sz w:val="24"/>
          <w:szCs w:val="24"/>
        </w:rPr>
        <w:t>и Покупателем.</w:t>
      </w:r>
    </w:p>
    <w:p w:rsidR="005A4A0A" w:rsidRDefault="005A4A0A" w:rsidP="005A4A0A">
      <w:pPr>
        <w:shd w:val="clear" w:color="auto" w:fill="FFFFFF"/>
        <w:spacing w:after="0" w:line="240" w:lineRule="exact"/>
        <w:jc w:val="both"/>
        <w:rPr>
          <w:rFonts w:ascii="Times New Roman" w:hAnsi="Times New Roman"/>
          <w:spacing w:val="-2"/>
          <w:sz w:val="24"/>
          <w:szCs w:val="24"/>
        </w:rPr>
      </w:pPr>
    </w:p>
    <w:tbl>
      <w:tblPr>
        <w:tblW w:w="10244" w:type="dxa"/>
        <w:tblLook w:val="01E0" w:firstRow="1" w:lastRow="1" w:firstColumn="1" w:lastColumn="1" w:noHBand="0" w:noVBand="0"/>
      </w:tblPr>
      <w:tblGrid>
        <w:gridCol w:w="5328"/>
        <w:gridCol w:w="4916"/>
      </w:tblGrid>
      <w:tr w:rsidR="005A4A0A" w:rsidTr="005A4A0A">
        <w:tc>
          <w:tcPr>
            <w:tcW w:w="5328" w:type="dxa"/>
          </w:tcPr>
          <w:p w:rsidR="005A4A0A" w:rsidRDefault="005A4A0A">
            <w:pPr>
              <w:rPr>
                <w:rFonts w:ascii="Times New Roman" w:eastAsia="Times New Roman" w:hAnsi="Times New Roman" w:cs="Times New Roman"/>
                <w:sz w:val="20"/>
                <w:szCs w:val="20"/>
                <w:lang w:eastAsia="en-US"/>
              </w:rPr>
            </w:pPr>
          </w:p>
        </w:tc>
        <w:tc>
          <w:tcPr>
            <w:tcW w:w="4916" w:type="dxa"/>
          </w:tcPr>
          <w:p w:rsidR="005A4A0A" w:rsidRDefault="005A4A0A">
            <w:pPr>
              <w:rPr>
                <w:rFonts w:ascii="Times New Roman" w:eastAsia="Times New Roman" w:hAnsi="Times New Roman" w:cs="Times New Roman"/>
                <w:sz w:val="20"/>
                <w:szCs w:val="20"/>
                <w:lang w:eastAsia="en-US"/>
              </w:rPr>
            </w:pPr>
          </w:p>
        </w:tc>
      </w:tr>
      <w:tr w:rsidR="005A4A0A" w:rsidTr="005A4A0A">
        <w:tc>
          <w:tcPr>
            <w:tcW w:w="5328"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«Поставщик»</w:t>
            </w:r>
          </w:p>
          <w:p w:rsidR="005A4A0A" w:rsidRDefault="005A4A0A">
            <w:pPr>
              <w:spacing w:after="0" w:line="240" w:lineRule="auto"/>
              <w:ind w:right="-1"/>
              <w:rPr>
                <w:rFonts w:ascii="Times New Roman" w:hAnsi="Times New Roman"/>
                <w:b/>
                <w:lang w:eastAsia="en-US"/>
              </w:rPr>
            </w:pP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Генеральный директор  </w:t>
            </w:r>
          </w:p>
          <w:p w:rsidR="005A4A0A" w:rsidRDefault="005A4A0A">
            <w:pPr>
              <w:autoSpaceDE w:val="0"/>
              <w:autoSpaceDN w:val="0"/>
              <w:adjustRightInd w:val="0"/>
              <w:spacing w:after="0" w:line="240" w:lineRule="auto"/>
              <w:rPr>
                <w:rFonts w:ascii="Times New Roman" w:hAnsi="Times New Roman"/>
                <w:b/>
                <w:lang w:eastAsia="en-US"/>
              </w:rPr>
            </w:pPr>
          </w:p>
          <w:p w:rsidR="001B74D1" w:rsidRDefault="001B74D1">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1B7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4916"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«Покупатель»    </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rPr>
          <w:rFonts w:ascii="Times New Roman" w:eastAsia="Times New Roman" w:hAnsi="Times New Roman"/>
          <w:sz w:val="24"/>
          <w:szCs w:val="24"/>
        </w:rPr>
      </w:pPr>
    </w:p>
    <w:p w:rsidR="00981DE4" w:rsidRPr="00D00BD8" w:rsidRDefault="00981DE4" w:rsidP="005A4A0A">
      <w:pPr>
        <w:pStyle w:val="10"/>
        <w:numPr>
          <w:ilvl w:val="0"/>
          <w:numId w:val="0"/>
        </w:numPr>
        <w:tabs>
          <w:tab w:val="clear" w:pos="709"/>
        </w:tabs>
        <w:spacing w:line="240" w:lineRule="auto"/>
        <w:jc w:val="center"/>
      </w:pP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5AF" w:rsidRDefault="006B55AF" w:rsidP="00BF1FAD">
      <w:pPr>
        <w:spacing w:after="0" w:line="240" w:lineRule="auto"/>
      </w:pPr>
      <w:r>
        <w:separator/>
      </w:r>
    </w:p>
  </w:endnote>
  <w:endnote w:type="continuationSeparator" w:id="0">
    <w:p w:rsidR="006B55AF" w:rsidRDefault="006B55AF"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5AF" w:rsidRDefault="006B55AF" w:rsidP="00BF1FAD">
      <w:pPr>
        <w:spacing w:after="0" w:line="240" w:lineRule="auto"/>
      </w:pPr>
      <w:r>
        <w:separator/>
      </w:r>
    </w:p>
  </w:footnote>
  <w:footnote w:type="continuationSeparator" w:id="0">
    <w:p w:rsidR="006B55AF" w:rsidRDefault="006B55AF" w:rsidP="00BF1FAD">
      <w:pPr>
        <w:spacing w:after="0" w:line="240" w:lineRule="auto"/>
      </w:pPr>
      <w:r>
        <w:continuationSeparator/>
      </w:r>
    </w:p>
  </w:footnote>
  <w:footnote w:id="1">
    <w:p w:rsidR="003D0C17" w:rsidRDefault="003D0C17" w:rsidP="00EE42F2">
      <w:pPr>
        <w:pStyle w:val="aff7"/>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006BCC"/>
    <w:multiLevelType w:val="hybridMultilevel"/>
    <w:tmpl w:val="063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1">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nsid w:val="468225B6"/>
    <w:multiLevelType w:val="multilevel"/>
    <w:tmpl w:val="AB52D4B6"/>
    <w:lvl w:ilvl="0">
      <w:start w:val="4"/>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B3843D4"/>
    <w:multiLevelType w:val="multilevel"/>
    <w:tmpl w:val="DA6CFA0E"/>
    <w:lvl w:ilvl="0">
      <w:start w:val="7"/>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6">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nsid w:val="6F4F699A"/>
    <w:multiLevelType w:val="multilevel"/>
    <w:tmpl w:val="1C0C48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20038"/>
    <w:rsid w:val="000230CD"/>
    <w:rsid w:val="00032C94"/>
    <w:rsid w:val="00036325"/>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A498D"/>
    <w:rsid w:val="000B1343"/>
    <w:rsid w:val="000B24F1"/>
    <w:rsid w:val="000C2B5B"/>
    <w:rsid w:val="000C6C9B"/>
    <w:rsid w:val="000D4189"/>
    <w:rsid w:val="000E4204"/>
    <w:rsid w:val="000F008D"/>
    <w:rsid w:val="000F3081"/>
    <w:rsid w:val="000F3C7B"/>
    <w:rsid w:val="00101A6A"/>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1BDD"/>
    <w:rsid w:val="001B3CD4"/>
    <w:rsid w:val="001B5A3B"/>
    <w:rsid w:val="001B74D1"/>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C6F5A"/>
    <w:rsid w:val="002E692C"/>
    <w:rsid w:val="002F5F48"/>
    <w:rsid w:val="003031A3"/>
    <w:rsid w:val="00305295"/>
    <w:rsid w:val="00310228"/>
    <w:rsid w:val="003134DB"/>
    <w:rsid w:val="003374AA"/>
    <w:rsid w:val="003407C5"/>
    <w:rsid w:val="00352557"/>
    <w:rsid w:val="003857BB"/>
    <w:rsid w:val="00386DEF"/>
    <w:rsid w:val="00391D30"/>
    <w:rsid w:val="00395C29"/>
    <w:rsid w:val="003C1666"/>
    <w:rsid w:val="003D0C17"/>
    <w:rsid w:val="003D2EA6"/>
    <w:rsid w:val="003D422F"/>
    <w:rsid w:val="003D6C8F"/>
    <w:rsid w:val="003E3386"/>
    <w:rsid w:val="003E3B68"/>
    <w:rsid w:val="003E48FC"/>
    <w:rsid w:val="003E581D"/>
    <w:rsid w:val="003E5B1A"/>
    <w:rsid w:val="003E6678"/>
    <w:rsid w:val="003E6D94"/>
    <w:rsid w:val="00421DC0"/>
    <w:rsid w:val="00422361"/>
    <w:rsid w:val="00444396"/>
    <w:rsid w:val="00444556"/>
    <w:rsid w:val="00461582"/>
    <w:rsid w:val="00464E33"/>
    <w:rsid w:val="0046612A"/>
    <w:rsid w:val="00467C03"/>
    <w:rsid w:val="0048055E"/>
    <w:rsid w:val="00482914"/>
    <w:rsid w:val="00491FF8"/>
    <w:rsid w:val="004A0827"/>
    <w:rsid w:val="004A2E67"/>
    <w:rsid w:val="004B5908"/>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61DF0"/>
    <w:rsid w:val="005650DA"/>
    <w:rsid w:val="00576C8D"/>
    <w:rsid w:val="005779D0"/>
    <w:rsid w:val="00582BAD"/>
    <w:rsid w:val="00586406"/>
    <w:rsid w:val="00586CA1"/>
    <w:rsid w:val="00587671"/>
    <w:rsid w:val="0059191D"/>
    <w:rsid w:val="00596646"/>
    <w:rsid w:val="005A1B6B"/>
    <w:rsid w:val="005A4A0A"/>
    <w:rsid w:val="005B0E2D"/>
    <w:rsid w:val="005C5578"/>
    <w:rsid w:val="005D19EB"/>
    <w:rsid w:val="005D2DD5"/>
    <w:rsid w:val="005E4869"/>
    <w:rsid w:val="005F2F97"/>
    <w:rsid w:val="0060590E"/>
    <w:rsid w:val="00614375"/>
    <w:rsid w:val="006153D3"/>
    <w:rsid w:val="00620C2A"/>
    <w:rsid w:val="00622C7C"/>
    <w:rsid w:val="00623350"/>
    <w:rsid w:val="0062350D"/>
    <w:rsid w:val="006243DC"/>
    <w:rsid w:val="006358A1"/>
    <w:rsid w:val="00640CEA"/>
    <w:rsid w:val="00644B3A"/>
    <w:rsid w:val="00645E55"/>
    <w:rsid w:val="0065002E"/>
    <w:rsid w:val="0066189B"/>
    <w:rsid w:val="006644FA"/>
    <w:rsid w:val="00664AC3"/>
    <w:rsid w:val="006970BB"/>
    <w:rsid w:val="006A2C29"/>
    <w:rsid w:val="006A4745"/>
    <w:rsid w:val="006A4CF2"/>
    <w:rsid w:val="006A6B15"/>
    <w:rsid w:val="006B1FB6"/>
    <w:rsid w:val="006B55AF"/>
    <w:rsid w:val="006B635A"/>
    <w:rsid w:val="006C0FBB"/>
    <w:rsid w:val="006C7632"/>
    <w:rsid w:val="006D4F68"/>
    <w:rsid w:val="006E4645"/>
    <w:rsid w:val="006E6397"/>
    <w:rsid w:val="006F41F7"/>
    <w:rsid w:val="00701DBD"/>
    <w:rsid w:val="00707E2B"/>
    <w:rsid w:val="00717EC7"/>
    <w:rsid w:val="00722378"/>
    <w:rsid w:val="007337B8"/>
    <w:rsid w:val="00734A2C"/>
    <w:rsid w:val="00765AEB"/>
    <w:rsid w:val="00766871"/>
    <w:rsid w:val="0076700C"/>
    <w:rsid w:val="00781800"/>
    <w:rsid w:val="007939FB"/>
    <w:rsid w:val="00795640"/>
    <w:rsid w:val="007A5C0B"/>
    <w:rsid w:val="007B27C4"/>
    <w:rsid w:val="007B732F"/>
    <w:rsid w:val="007C07CE"/>
    <w:rsid w:val="007C3990"/>
    <w:rsid w:val="007D537D"/>
    <w:rsid w:val="007E13B5"/>
    <w:rsid w:val="007F5A5A"/>
    <w:rsid w:val="007F5E9B"/>
    <w:rsid w:val="007F6E59"/>
    <w:rsid w:val="00804E69"/>
    <w:rsid w:val="0080565E"/>
    <w:rsid w:val="0080643A"/>
    <w:rsid w:val="0081527B"/>
    <w:rsid w:val="00822962"/>
    <w:rsid w:val="008261C8"/>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34CD8"/>
    <w:rsid w:val="009406C4"/>
    <w:rsid w:val="00944026"/>
    <w:rsid w:val="00944897"/>
    <w:rsid w:val="0094710F"/>
    <w:rsid w:val="009521B0"/>
    <w:rsid w:val="00981DE4"/>
    <w:rsid w:val="0098218A"/>
    <w:rsid w:val="00986A1D"/>
    <w:rsid w:val="00992C1C"/>
    <w:rsid w:val="00997B55"/>
    <w:rsid w:val="009B4353"/>
    <w:rsid w:val="009B4BAC"/>
    <w:rsid w:val="009B7B76"/>
    <w:rsid w:val="009E00DE"/>
    <w:rsid w:val="009E4859"/>
    <w:rsid w:val="009F14A1"/>
    <w:rsid w:val="00A008C2"/>
    <w:rsid w:val="00A02B1C"/>
    <w:rsid w:val="00A03B60"/>
    <w:rsid w:val="00A24713"/>
    <w:rsid w:val="00A35A28"/>
    <w:rsid w:val="00A36411"/>
    <w:rsid w:val="00A37AC1"/>
    <w:rsid w:val="00A410D7"/>
    <w:rsid w:val="00A54F72"/>
    <w:rsid w:val="00A57930"/>
    <w:rsid w:val="00A6356A"/>
    <w:rsid w:val="00A713A1"/>
    <w:rsid w:val="00A76542"/>
    <w:rsid w:val="00A7757F"/>
    <w:rsid w:val="00A8183C"/>
    <w:rsid w:val="00A81D94"/>
    <w:rsid w:val="00A87DB4"/>
    <w:rsid w:val="00A9543E"/>
    <w:rsid w:val="00AA3731"/>
    <w:rsid w:val="00AB5B68"/>
    <w:rsid w:val="00AC52BC"/>
    <w:rsid w:val="00AD61DE"/>
    <w:rsid w:val="00AE0712"/>
    <w:rsid w:val="00AE15D4"/>
    <w:rsid w:val="00AE5C22"/>
    <w:rsid w:val="00AF1E84"/>
    <w:rsid w:val="00AF552A"/>
    <w:rsid w:val="00AF6B7D"/>
    <w:rsid w:val="00B000D4"/>
    <w:rsid w:val="00B00E4D"/>
    <w:rsid w:val="00B057A6"/>
    <w:rsid w:val="00B071B4"/>
    <w:rsid w:val="00B10918"/>
    <w:rsid w:val="00B11463"/>
    <w:rsid w:val="00B2117E"/>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913"/>
    <w:rsid w:val="00BA080B"/>
    <w:rsid w:val="00BB57FA"/>
    <w:rsid w:val="00BB7589"/>
    <w:rsid w:val="00BD7165"/>
    <w:rsid w:val="00BE1A68"/>
    <w:rsid w:val="00BE21F4"/>
    <w:rsid w:val="00BE2899"/>
    <w:rsid w:val="00BE6321"/>
    <w:rsid w:val="00BE7152"/>
    <w:rsid w:val="00BF1FAD"/>
    <w:rsid w:val="00BF7F45"/>
    <w:rsid w:val="00C0393E"/>
    <w:rsid w:val="00C041E8"/>
    <w:rsid w:val="00C1783E"/>
    <w:rsid w:val="00C2499B"/>
    <w:rsid w:val="00C275A4"/>
    <w:rsid w:val="00C4076A"/>
    <w:rsid w:val="00C4424E"/>
    <w:rsid w:val="00C47ABB"/>
    <w:rsid w:val="00C65DB4"/>
    <w:rsid w:val="00C66B68"/>
    <w:rsid w:val="00C7650A"/>
    <w:rsid w:val="00C766D9"/>
    <w:rsid w:val="00C7771A"/>
    <w:rsid w:val="00C81513"/>
    <w:rsid w:val="00C815A9"/>
    <w:rsid w:val="00C844BC"/>
    <w:rsid w:val="00C851E7"/>
    <w:rsid w:val="00C91534"/>
    <w:rsid w:val="00CA4DFD"/>
    <w:rsid w:val="00CB56A3"/>
    <w:rsid w:val="00CB7703"/>
    <w:rsid w:val="00CC144B"/>
    <w:rsid w:val="00CC7287"/>
    <w:rsid w:val="00CD4317"/>
    <w:rsid w:val="00CD4899"/>
    <w:rsid w:val="00CE2764"/>
    <w:rsid w:val="00CF71E6"/>
    <w:rsid w:val="00D00BD8"/>
    <w:rsid w:val="00D027AE"/>
    <w:rsid w:val="00D10AD6"/>
    <w:rsid w:val="00D124EB"/>
    <w:rsid w:val="00D17CDB"/>
    <w:rsid w:val="00D21357"/>
    <w:rsid w:val="00D2760F"/>
    <w:rsid w:val="00D3068C"/>
    <w:rsid w:val="00D3426B"/>
    <w:rsid w:val="00D35530"/>
    <w:rsid w:val="00D40123"/>
    <w:rsid w:val="00D5646C"/>
    <w:rsid w:val="00D63BFB"/>
    <w:rsid w:val="00D64C24"/>
    <w:rsid w:val="00D67B9E"/>
    <w:rsid w:val="00D738A7"/>
    <w:rsid w:val="00D8315C"/>
    <w:rsid w:val="00D903C8"/>
    <w:rsid w:val="00D960D5"/>
    <w:rsid w:val="00DA0795"/>
    <w:rsid w:val="00DA372B"/>
    <w:rsid w:val="00DA7934"/>
    <w:rsid w:val="00DB1128"/>
    <w:rsid w:val="00DC266A"/>
    <w:rsid w:val="00DD5A20"/>
    <w:rsid w:val="00E02AFA"/>
    <w:rsid w:val="00E02FD5"/>
    <w:rsid w:val="00E10378"/>
    <w:rsid w:val="00E14977"/>
    <w:rsid w:val="00E16685"/>
    <w:rsid w:val="00E16DF3"/>
    <w:rsid w:val="00E251CA"/>
    <w:rsid w:val="00E277F6"/>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42F2"/>
    <w:rsid w:val="00EF2353"/>
    <w:rsid w:val="00F038B0"/>
    <w:rsid w:val="00F07D53"/>
    <w:rsid w:val="00F24C5F"/>
    <w:rsid w:val="00F34116"/>
    <w:rsid w:val="00F51B0E"/>
    <w:rsid w:val="00F57718"/>
    <w:rsid w:val="00F62468"/>
    <w:rsid w:val="00F66775"/>
    <w:rsid w:val="00F70374"/>
    <w:rsid w:val="00F706DD"/>
    <w:rsid w:val="00F71936"/>
    <w:rsid w:val="00F80785"/>
    <w:rsid w:val="00F85F12"/>
    <w:rsid w:val="00F91BAE"/>
    <w:rsid w:val="00F92954"/>
    <w:rsid w:val="00F93F56"/>
    <w:rsid w:val="00FA69B3"/>
    <w:rsid w:val="00FB1A49"/>
    <w:rsid w:val="00FB243D"/>
    <w:rsid w:val="00FC0133"/>
    <w:rsid w:val="00FC70DB"/>
    <w:rsid w:val="00FD0AC5"/>
    <w:rsid w:val="00FD3434"/>
    <w:rsid w:val="00FD75FD"/>
    <w:rsid w:val="00FE19CF"/>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9F2D0-EA45-4D64-A9EF-2586E7F4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1</Pages>
  <Words>15615</Words>
  <Characters>89006</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182</cp:revision>
  <cp:lastPrinted>2023-04-05T12:20:00Z</cp:lastPrinted>
  <dcterms:created xsi:type="dcterms:W3CDTF">2021-03-24T11:05:00Z</dcterms:created>
  <dcterms:modified xsi:type="dcterms:W3CDTF">2023-04-05T12:32:00Z</dcterms:modified>
</cp:coreProperties>
</file>